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6" w:rsidRPr="002C6476" w:rsidRDefault="00BE6641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76" w:rsidRPr="002C6476">
        <w:rPr>
          <w:rFonts w:ascii="Times New Roman" w:hAnsi="Times New Roman" w:cs="Times New Roman"/>
          <w:sz w:val="24"/>
          <w:szCs w:val="24"/>
        </w:rPr>
        <w:t>Fall Final</w:t>
      </w:r>
      <w:r w:rsidR="00BE0BB5">
        <w:rPr>
          <w:rFonts w:ascii="Times New Roman" w:hAnsi="Times New Roman" w:cs="Times New Roman"/>
          <w:sz w:val="24"/>
          <w:szCs w:val="24"/>
        </w:rPr>
        <w:t xml:space="preserve"> Review 2016</w:t>
      </w:r>
      <w:r w:rsidR="002C6476" w:rsidRPr="002C6476">
        <w:rPr>
          <w:rFonts w:ascii="Times New Roman" w:hAnsi="Times New Roman" w:cs="Times New Roman"/>
          <w:sz w:val="24"/>
          <w:szCs w:val="24"/>
        </w:rPr>
        <w:t xml:space="preserve">-Biology </w:t>
      </w:r>
    </w:p>
    <w:p w:rsidR="001C212E" w:rsidRPr="00B90EB4" w:rsidRDefault="007D62A8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KEY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D23EA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KEY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35E89"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1-Introduction to Science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convert between metric units. Starting with Kilo all the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state the prefixes and base units from largest to smallest. </w:t>
      </w:r>
    </w:p>
    <w:p w:rsidR="00D35E89" w:rsidRDefault="007D62A8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EB58CB" wp14:editId="04D97121">
            <wp:extent cx="4555365" cy="1630392"/>
            <wp:effectExtent l="0" t="0" r="0" b="8255"/>
            <wp:docPr id="410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35185" r="10417"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57" cy="16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7.0 cm to ____</w:t>
      </w:r>
      <w:r w:rsidR="007D62A8" w:rsidRPr="009A69A8">
        <w:rPr>
          <w:rFonts w:ascii="Times New Roman" w:hAnsi="Times New Roman" w:cs="Times New Roman"/>
          <w:i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</w:rPr>
        <w:t>__ mm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5.21 Hg to ___</w:t>
      </w:r>
      <w:r w:rsidR="007D62A8" w:rsidRPr="009A69A8">
        <w:rPr>
          <w:rFonts w:ascii="Times New Roman" w:hAnsi="Times New Roman" w:cs="Times New Roman"/>
          <w:i/>
          <w:sz w:val="24"/>
          <w:szCs w:val="24"/>
          <w:u w:val="single"/>
        </w:rPr>
        <w:t>521</w:t>
      </w:r>
      <w:r w:rsidRPr="009A69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g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6.21 mL to </w:t>
      </w:r>
      <w:r w:rsidRPr="009A69A8">
        <w:rPr>
          <w:rFonts w:ascii="Times New Roman" w:hAnsi="Times New Roman" w:cs="Times New Roman"/>
          <w:i/>
          <w:sz w:val="24"/>
          <w:szCs w:val="24"/>
        </w:rPr>
        <w:t>__</w:t>
      </w:r>
      <w:r w:rsidR="007D62A8" w:rsidRPr="009A69A8">
        <w:rPr>
          <w:rFonts w:ascii="Times New Roman" w:hAnsi="Times New Roman" w:cs="Times New Roman"/>
          <w:i/>
          <w:sz w:val="24"/>
          <w:szCs w:val="24"/>
          <w:u w:val="single"/>
        </w:rPr>
        <w:t>.00621</w:t>
      </w:r>
      <w:r>
        <w:rPr>
          <w:rFonts w:ascii="Times New Roman" w:hAnsi="Times New Roman" w:cs="Times New Roman"/>
          <w:sz w:val="24"/>
          <w:szCs w:val="24"/>
        </w:rPr>
        <w:t>___ L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units of measurements in SI (metric) for length, mass, and liquid volume?</w:t>
      </w:r>
      <w:r w:rsidR="007D62A8">
        <w:rPr>
          <w:rFonts w:ascii="Times New Roman" w:hAnsi="Times New Roman" w:cs="Times New Roman"/>
          <w:sz w:val="24"/>
          <w:szCs w:val="24"/>
        </w:rPr>
        <w:br/>
      </w:r>
      <w:r w:rsidR="00D23EAB" w:rsidRPr="009A69A8">
        <w:rPr>
          <w:rFonts w:ascii="Times New Roman" w:hAnsi="Times New Roman" w:cs="Times New Roman"/>
          <w:i/>
          <w:sz w:val="24"/>
          <w:szCs w:val="24"/>
        </w:rPr>
        <w:t>Length- meters, Mass- grams, Liquid Volume- liters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is the study of ____</w:t>
      </w:r>
      <w:r w:rsidR="00D23EAB" w:rsidRPr="009A69A8">
        <w:rPr>
          <w:rFonts w:ascii="Times New Roman" w:hAnsi="Times New Roman" w:cs="Times New Roman"/>
          <w:i/>
          <w:sz w:val="24"/>
          <w:szCs w:val="24"/>
          <w:u w:val="single"/>
        </w:rPr>
        <w:t>life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D23EAB" w:rsidRPr="00AC6B9C" w:rsidRDefault="00EE526B" w:rsidP="00AC6B9C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describe the 8</w:t>
      </w:r>
      <w:r w:rsidR="00D35E89" w:rsidRPr="00AC6B9C">
        <w:rPr>
          <w:rFonts w:ascii="Times New Roman" w:hAnsi="Times New Roman" w:cs="Times New Roman"/>
          <w:sz w:val="24"/>
          <w:szCs w:val="24"/>
        </w:rPr>
        <w:t xml:space="preserve"> seven characteristics of life. </w:t>
      </w:r>
      <w:bookmarkStart w:id="0" w:name="_GoBack"/>
      <w:bookmarkEnd w:id="0"/>
      <w:r w:rsidR="00D23EAB" w:rsidRPr="00AC6B9C">
        <w:rPr>
          <w:rFonts w:ascii="Times New Roman" w:hAnsi="Times New Roman" w:cs="Times New Roman"/>
          <w:sz w:val="24"/>
          <w:szCs w:val="24"/>
        </w:rPr>
        <w:br/>
      </w:r>
      <w:r w:rsidR="00AC6B9C" w:rsidRPr="00AC6B9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23EAB" w:rsidRPr="00AC6B9C">
        <w:rPr>
          <w:rFonts w:ascii="Times New Roman" w:hAnsi="Times New Roman" w:cs="Times New Roman"/>
          <w:i/>
          <w:sz w:val="24"/>
          <w:szCs w:val="24"/>
        </w:rPr>
        <w:t xml:space="preserve">1. They are organized and made up of units called </w:t>
      </w:r>
      <w:r w:rsidR="00D23EAB" w:rsidRPr="00AC6B9C">
        <w:rPr>
          <w:rFonts w:ascii="Times New Roman" w:hAnsi="Times New Roman" w:cs="Times New Roman"/>
          <w:i/>
          <w:sz w:val="24"/>
          <w:szCs w:val="24"/>
          <w:u w:val="single"/>
        </w:rPr>
        <w:t>CELLS</w:t>
      </w:r>
    </w:p>
    <w:p w:rsidR="00D23EAB" w:rsidRPr="00D23EAB" w:rsidRDefault="00D23EAB" w:rsidP="00D23E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>2.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They Reproduce</w:t>
      </w:r>
    </w:p>
    <w:p w:rsidR="00D23EAB" w:rsidRPr="00D23EAB" w:rsidRDefault="00D23EAB" w:rsidP="00D23E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>3.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Living things have a universal genetic code (</w:t>
      </w:r>
      <w:r w:rsidRPr="00D23EAB">
        <w:rPr>
          <w:rFonts w:ascii="Times New Roman" w:hAnsi="Times New Roman" w:cs="Times New Roman"/>
          <w:i/>
          <w:sz w:val="24"/>
          <w:szCs w:val="24"/>
          <w:u w:val="single"/>
        </w:rPr>
        <w:t>DNA</w:t>
      </w:r>
      <w:r w:rsidRPr="00D23EAB">
        <w:rPr>
          <w:rFonts w:ascii="Times New Roman" w:hAnsi="Times New Roman" w:cs="Times New Roman"/>
          <w:i/>
          <w:sz w:val="24"/>
          <w:szCs w:val="24"/>
        </w:rPr>
        <w:t>)</w:t>
      </w:r>
    </w:p>
    <w:p w:rsidR="00D23EAB" w:rsidRPr="00D23EAB" w:rsidRDefault="00D23EAB" w:rsidP="00D23E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>4.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They Grow (</w:t>
      </w:r>
      <w:r w:rsidRPr="00D23EAB">
        <w:rPr>
          <w:rFonts w:ascii="Times New Roman" w:hAnsi="Times New Roman" w:cs="Times New Roman"/>
          <w:i/>
          <w:sz w:val="24"/>
          <w:szCs w:val="24"/>
          <w:u w:val="single"/>
        </w:rPr>
        <w:t>get bigger</w:t>
      </w:r>
      <w:r w:rsidRPr="00D23EAB">
        <w:rPr>
          <w:rFonts w:ascii="Times New Roman" w:hAnsi="Times New Roman" w:cs="Times New Roman"/>
          <w:i/>
          <w:sz w:val="24"/>
          <w:szCs w:val="24"/>
        </w:rPr>
        <w:t>) and develop (</w:t>
      </w:r>
      <w:r w:rsidRPr="00D23EAB">
        <w:rPr>
          <w:rFonts w:ascii="Times New Roman" w:hAnsi="Times New Roman" w:cs="Times New Roman"/>
          <w:i/>
          <w:sz w:val="24"/>
          <w:szCs w:val="24"/>
          <w:u w:val="single"/>
        </w:rPr>
        <w:t>mature</w:t>
      </w:r>
      <w:r w:rsidRPr="00D23EAB">
        <w:rPr>
          <w:rFonts w:ascii="Times New Roman" w:hAnsi="Times New Roman" w:cs="Times New Roman"/>
          <w:i/>
          <w:sz w:val="24"/>
          <w:szCs w:val="24"/>
        </w:rPr>
        <w:t>)</w:t>
      </w:r>
    </w:p>
    <w:p w:rsidR="00D23EAB" w:rsidRPr="00D23EAB" w:rsidRDefault="00D23EAB" w:rsidP="00D23E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>5.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They obtain and use materials and energy (</w:t>
      </w:r>
      <w:r w:rsidRPr="00D23EAB">
        <w:rPr>
          <w:rFonts w:ascii="Times New Roman" w:hAnsi="Times New Roman" w:cs="Times New Roman"/>
          <w:bCs/>
          <w:i/>
          <w:sz w:val="24"/>
          <w:szCs w:val="24"/>
          <w:u w:val="single"/>
        </w:rPr>
        <w:t>metabolism</w:t>
      </w:r>
      <w:r w:rsidRPr="00D23EAB">
        <w:rPr>
          <w:rFonts w:ascii="Times New Roman" w:hAnsi="Times New Roman" w:cs="Times New Roman"/>
          <w:i/>
          <w:sz w:val="24"/>
          <w:szCs w:val="24"/>
        </w:rPr>
        <w:t>)</w:t>
      </w:r>
    </w:p>
    <w:p w:rsidR="00D23EAB" w:rsidRPr="00D23EAB" w:rsidRDefault="00D23EAB" w:rsidP="00D23E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>6.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They respond to their environment or a stimulus</w:t>
      </w:r>
    </w:p>
    <w:p w:rsidR="00D23EAB" w:rsidRPr="00D23EAB" w:rsidRDefault="00D23EAB" w:rsidP="00D23E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 xml:space="preserve">                        7.</w:t>
      </w:r>
      <w:r w:rsidRPr="00AC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AB">
        <w:rPr>
          <w:rFonts w:ascii="Times New Roman" w:hAnsi="Times New Roman" w:cs="Times New Roman"/>
          <w:i/>
          <w:sz w:val="24"/>
          <w:szCs w:val="24"/>
        </w:rPr>
        <w:t>They maintain a stable and balanced internal environment (homeostasis)</w:t>
      </w:r>
    </w:p>
    <w:p w:rsidR="00D23EAB" w:rsidRPr="00D23EAB" w:rsidRDefault="00D23EAB" w:rsidP="00D23E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3EAB">
        <w:rPr>
          <w:rFonts w:ascii="Times New Roman" w:hAnsi="Times New Roman" w:cs="Times New Roman"/>
          <w:i/>
          <w:sz w:val="24"/>
          <w:szCs w:val="24"/>
        </w:rPr>
        <w:t xml:space="preserve">                        8. They change over time (evolution)</w:t>
      </w:r>
    </w:p>
    <w:p w:rsidR="00D35E89" w:rsidRDefault="00D35E89" w:rsidP="00D23E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9A8" w:rsidRPr="009A69A8" w:rsidRDefault="00D35E89" w:rsidP="009A69A8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hypothesis</w:t>
      </w:r>
      <w:r w:rsidR="009A69A8">
        <w:rPr>
          <w:rFonts w:ascii="Times New Roman" w:hAnsi="Times New Roman" w:cs="Times New Roman"/>
          <w:sz w:val="24"/>
          <w:szCs w:val="24"/>
        </w:rPr>
        <w:t xml:space="preserve">? 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>Proposing an explanation for the way part of the natural world functions</w:t>
      </w:r>
    </w:p>
    <w:p w:rsidR="009A69A8" w:rsidRPr="009A69A8" w:rsidRDefault="009A69A8" w:rsidP="009A69A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69A8">
        <w:rPr>
          <w:rFonts w:ascii="Times New Roman" w:hAnsi="Times New Roman" w:cs="Times New Roman"/>
          <w:i/>
          <w:sz w:val="24"/>
          <w:szCs w:val="24"/>
        </w:rPr>
        <w:t>It must be testable- evidence can be collected that either does or doesn’t support it</w:t>
      </w:r>
    </w:p>
    <w:p w:rsidR="009A69A8" w:rsidRPr="009A69A8" w:rsidRDefault="009A69A8" w:rsidP="009A69A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69A8">
        <w:rPr>
          <w:rFonts w:ascii="Times New Roman" w:hAnsi="Times New Roman" w:cs="Times New Roman"/>
          <w:i/>
          <w:sz w:val="24"/>
          <w:szCs w:val="24"/>
        </w:rPr>
        <w:t>It can never be proven beyond doubt</w:t>
      </w:r>
    </w:p>
    <w:p w:rsidR="00D23EAB" w:rsidRPr="009A69A8" w:rsidRDefault="009A69A8" w:rsidP="009A69A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69A8">
        <w:rPr>
          <w:rFonts w:ascii="Times New Roman" w:hAnsi="Times New Roman" w:cs="Times New Roman"/>
          <w:i/>
          <w:sz w:val="24"/>
          <w:szCs w:val="24"/>
        </w:rPr>
        <w:t>It often must be changed, revised or discarded after testing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0EB4" w:rsidRPr="009A69A8" w:rsidRDefault="00D35E89" w:rsidP="009A69A8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 controlled experiment?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>CONTROLLED EXPERIMENT:  test done several tim</w:t>
      </w:r>
      <w:r w:rsidR="009A69A8">
        <w:rPr>
          <w:rFonts w:ascii="Times New Roman" w:hAnsi="Times New Roman" w:cs="Times New Roman"/>
          <w:i/>
          <w:sz w:val="24"/>
          <w:szCs w:val="24"/>
        </w:rPr>
        <w:t xml:space="preserve">es while keeping all variables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>the same except the one being tested</w:t>
      </w:r>
      <w:r w:rsidR="009A69A8">
        <w:rPr>
          <w:rFonts w:ascii="Times New Roman" w:hAnsi="Times New Roman" w:cs="Times New Roman"/>
          <w:i/>
          <w:sz w:val="24"/>
          <w:szCs w:val="24"/>
        </w:rPr>
        <w:t xml:space="preserve">. This allows the experimenter to isolate and test a single variable in the experiment.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0EB4" w:rsidRPr="009A69A8" w:rsidRDefault="00D35E89" w:rsidP="009A69A8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theory?</w:t>
      </w:r>
      <w:r w:rsidR="009A69A8" w:rsidRPr="009A69A8">
        <w:t xml:space="preserve">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>A broad and comprehensive statement of what is thought to be true</w:t>
      </w:r>
      <w:r w:rsidR="009A69A8">
        <w:rPr>
          <w:rFonts w:ascii="Times New Roman" w:hAnsi="Times New Roman" w:cs="Times New Roman"/>
          <w:i/>
          <w:sz w:val="24"/>
          <w:szCs w:val="24"/>
        </w:rPr>
        <w:t>.</w:t>
      </w:r>
      <w:r w:rsidR="00B90EB4" w:rsidRPr="009A69A8">
        <w:rPr>
          <w:rFonts w:ascii="Times New Roman" w:hAnsi="Times New Roman" w:cs="Times New Roman"/>
          <w:sz w:val="24"/>
          <w:szCs w:val="24"/>
        </w:rPr>
        <w:t xml:space="preserve">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>Theories are supported by considerable amounts evidence</w:t>
      </w:r>
      <w:r w:rsidR="009A69A8">
        <w:rPr>
          <w:rFonts w:ascii="Times New Roman" w:hAnsi="Times New Roman" w:cs="Times New Roman"/>
          <w:i/>
          <w:sz w:val="24"/>
          <w:szCs w:val="24"/>
        </w:rPr>
        <w:t xml:space="preserve"> and can be changed or revised as new discoveries are made.</w:t>
      </w:r>
    </w:p>
    <w:p w:rsidR="009A69A8" w:rsidRPr="009A69A8" w:rsidRDefault="00D35E89" w:rsidP="00D75031">
      <w:pPr>
        <w:pStyle w:val="NoSpacing"/>
        <w:numPr>
          <w:ilvl w:val="0"/>
          <w:numId w:val="2"/>
        </w:numPr>
        <w:ind w:left="90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theories be changed? If so, how</w:t>
      </w:r>
      <w:r w:rsidR="009A69A8">
        <w:rPr>
          <w:rFonts w:ascii="Times New Roman" w:hAnsi="Times New Roman" w:cs="Times New Roman"/>
          <w:sz w:val="24"/>
          <w:szCs w:val="24"/>
        </w:rPr>
        <w:t xml:space="preserve">? </w:t>
      </w:r>
      <w:r w:rsidR="009A69A8" w:rsidRPr="009A69A8">
        <w:rPr>
          <w:rFonts w:ascii="Times New Roman" w:hAnsi="Times New Roman" w:cs="Times New Roman"/>
          <w:i/>
          <w:sz w:val="24"/>
          <w:szCs w:val="24"/>
        </w:rPr>
        <w:t xml:space="preserve">Theories can be changed if new evidence is discovered. They can be revised or discarded as needed. 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able to identify examples of both independent and dependent variables in a given scenario. </w:t>
      </w:r>
    </w:p>
    <w:p w:rsidR="00B90EB4" w:rsidRPr="00CD76B1" w:rsidRDefault="00D35E89" w:rsidP="00CD76B1">
      <w:pPr>
        <w:pStyle w:val="NoSpacing"/>
        <w:numPr>
          <w:ilvl w:val="1"/>
          <w:numId w:val="2"/>
        </w:numPr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independent variable?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CD76B1" w:rsidRPr="00CD76B1">
        <w:rPr>
          <w:rFonts w:ascii="Times New Roman" w:hAnsi="Times New Roman" w:cs="Times New Roman"/>
          <w:sz w:val="24"/>
          <w:szCs w:val="24"/>
        </w:rPr>
        <w:t>“</w:t>
      </w:r>
      <w:r w:rsidR="00CD76B1" w:rsidRPr="00CD76B1">
        <w:rPr>
          <w:rFonts w:ascii="Times New Roman" w:hAnsi="Times New Roman" w:cs="Times New Roman"/>
          <w:i/>
          <w:sz w:val="24"/>
          <w:szCs w:val="24"/>
        </w:rPr>
        <w:t>THE CAUSE” the factor being tested in a controlled experiment, the factor presumed to be the cause of the effect according to the hypothesis, Goes on the X axis</w:t>
      </w:r>
    </w:p>
    <w:p w:rsidR="00D35E89" w:rsidRPr="00CD76B1" w:rsidRDefault="00D35E89" w:rsidP="00CD76B1">
      <w:pPr>
        <w:pStyle w:val="NoSpacing"/>
        <w:numPr>
          <w:ilvl w:val="1"/>
          <w:numId w:val="2"/>
        </w:numPr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dependent variable?</w:t>
      </w:r>
      <w:r w:rsidR="00B90EB4" w:rsidRP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CD76B1" w:rsidRPr="00CD76B1">
        <w:rPr>
          <w:rFonts w:ascii="Times New Roman" w:hAnsi="Times New Roman" w:cs="Times New Roman"/>
          <w:i/>
          <w:sz w:val="24"/>
          <w:szCs w:val="24"/>
        </w:rPr>
        <w:t>“THE EFFECT” the difference in results between experimental group and control group, it’s the change that happens from the use of the independent variable.  Goes on the Y axis. This is usually what you are measuring in the experiment.</w:t>
      </w: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Pr="00B90EB4" w:rsidRDefault="00D35E89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2, Part 1-Chemistry</w:t>
      </w:r>
    </w:p>
    <w:p w:rsidR="00D35E89" w:rsidRDefault="00D35E89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subatomic particles in an atom? Name the charge of each. </w:t>
      </w:r>
    </w:p>
    <w:p w:rsidR="00B90EB4" w:rsidRDefault="00B90EB4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76B1">
        <w:rPr>
          <w:rFonts w:ascii="Times New Roman" w:hAnsi="Times New Roman" w:cs="Times New Roman"/>
          <w:i/>
          <w:sz w:val="24"/>
          <w:szCs w:val="24"/>
        </w:rPr>
        <w:softHyphen/>
      </w:r>
      <w:r w:rsidR="00CD76B1" w:rsidRPr="00CD76B1">
        <w:rPr>
          <w:rFonts w:ascii="Times New Roman" w:hAnsi="Times New Roman" w:cs="Times New Roman"/>
          <w:i/>
          <w:sz w:val="24"/>
          <w:szCs w:val="24"/>
        </w:rPr>
        <w:t>Proton= positive charge</w:t>
      </w:r>
    </w:p>
    <w:p w:rsidR="00CD76B1" w:rsidRDefault="00CD76B1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Electron= negative charge</w:t>
      </w:r>
    </w:p>
    <w:p w:rsidR="00CD76B1" w:rsidRPr="00CD76B1" w:rsidRDefault="00CD76B1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Neutron= neutral charge</w:t>
      </w:r>
    </w:p>
    <w:p w:rsidR="00B90EB4" w:rsidRPr="00CD76B1" w:rsidRDefault="00651236" w:rsidP="00CD76B1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element.</w:t>
      </w:r>
      <w:r w:rsidR="00CD76B1" w:rsidRPr="00CD76B1">
        <w:t xml:space="preserve"> </w:t>
      </w:r>
      <w:r w:rsidR="00CD76B1" w:rsidRPr="00CD76B1">
        <w:rPr>
          <w:i/>
        </w:rPr>
        <w:t xml:space="preserve">A </w:t>
      </w:r>
      <w:r w:rsidR="00CD76B1" w:rsidRPr="00CD76B1">
        <w:rPr>
          <w:rFonts w:ascii="Times New Roman" w:hAnsi="Times New Roman" w:cs="Times New Roman"/>
          <w:i/>
          <w:sz w:val="24"/>
          <w:szCs w:val="24"/>
        </w:rPr>
        <w:t>substance that cannot be broken down to simpler substances by ordinary means. Made of only 1 type of atom.</w:t>
      </w:r>
      <w:r w:rsidR="00B90EB4" w:rsidRPr="00CD7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6B1">
        <w:rPr>
          <w:rFonts w:ascii="Times New Roman" w:hAnsi="Times New Roman" w:cs="Times New Roman"/>
          <w:i/>
          <w:sz w:val="24"/>
          <w:szCs w:val="24"/>
        </w:rPr>
        <w:t>Example: The element Carbon is made of only carbon atoms.</w:t>
      </w:r>
    </w:p>
    <w:p w:rsidR="00CD76B1" w:rsidRPr="00CD76B1" w:rsidRDefault="00651236" w:rsidP="00CD76B1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ion.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CD76B1">
        <w:rPr>
          <w:rFonts w:ascii="Times New Roman" w:hAnsi="Times New Roman" w:cs="Times New Roman"/>
          <w:i/>
          <w:sz w:val="24"/>
          <w:szCs w:val="24"/>
        </w:rPr>
        <w:t>atoms which carry a positive or negative</w:t>
      </w:r>
      <w:r w:rsidR="00CD76B1" w:rsidRPr="00CD76B1">
        <w:rPr>
          <w:rFonts w:ascii="Times New Roman" w:hAnsi="Times New Roman" w:cs="Times New Roman"/>
          <w:i/>
          <w:sz w:val="24"/>
          <w:szCs w:val="24"/>
        </w:rPr>
        <w:t xml:space="preserve"> electrical charge due to loss or gain of electrons</w:t>
      </w:r>
    </w:p>
    <w:p w:rsidR="00CD76B1" w:rsidRPr="00CD76B1" w:rsidRDefault="00CD76B1" w:rsidP="00CD76B1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660288" behindDoc="0" locked="0" layoutInCell="1" allowOverlap="1" wp14:anchorId="77B7D710" wp14:editId="62C26B49">
            <wp:simplePos x="0" y="0"/>
            <wp:positionH relativeFrom="column">
              <wp:posOffset>1134745</wp:posOffset>
            </wp:positionH>
            <wp:positionV relativeFrom="paragraph">
              <wp:posOffset>224155</wp:posOffset>
            </wp:positionV>
            <wp:extent cx="2190115" cy="98044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98" w:rsidRPr="00CD76B1">
        <w:rPr>
          <w:rFonts w:ascii="Times New Roman" w:hAnsi="Times New Roman" w:cs="Times New Roman"/>
          <w:sz w:val="24"/>
          <w:szCs w:val="24"/>
        </w:rPr>
        <w:t>Define isotope</w:t>
      </w:r>
      <w:r w:rsidRPr="00CD76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76B1">
        <w:rPr>
          <w:rFonts w:ascii="Times New Roman" w:eastAsia="Times New Roman" w:hAnsi="Times New Roman" w:cs="Times New Roman"/>
          <w:i/>
          <w:sz w:val="24"/>
          <w:szCs w:val="24"/>
        </w:rPr>
        <w:t>atoms</w:t>
      </w:r>
      <w:proofErr w:type="gramEnd"/>
      <w:r w:rsidRPr="00CD76B1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same element (same atomic #) with different numbers of neutrons (different atomic mass)See picture.</w:t>
      </w:r>
    </w:p>
    <w:p w:rsidR="00CD76B1" w:rsidRPr="00CD76B1" w:rsidRDefault="00CD76B1" w:rsidP="00CD76B1">
      <w:pPr>
        <w:spacing w:after="0" w:line="240" w:lineRule="auto"/>
        <w:rPr>
          <w:rFonts w:ascii="Arial" w:eastAsia="Times New Roman" w:hAnsi="Arial" w:cs="Times New Roman"/>
          <w:color w:val="0000FF"/>
          <w:sz w:val="40"/>
          <w:szCs w:val="24"/>
        </w:rPr>
      </w:pPr>
    </w:p>
    <w:p w:rsidR="00CD76B1" w:rsidRPr="00CD76B1" w:rsidRDefault="00CD76B1" w:rsidP="00CD76B1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CD76B1" w:rsidRPr="00CD76B1" w:rsidRDefault="00CD76B1" w:rsidP="00CD76B1">
      <w:pPr>
        <w:spacing w:after="0" w:line="240" w:lineRule="auto"/>
        <w:rPr>
          <w:rFonts w:ascii="Arial" w:eastAsia="Times New Roman" w:hAnsi="Arial" w:cs="Times New Roman"/>
          <w:sz w:val="40"/>
          <w:szCs w:val="24"/>
          <w:u w:val="single"/>
        </w:rPr>
      </w:pPr>
    </w:p>
    <w:p w:rsidR="00CD76B1" w:rsidRPr="00CD76B1" w:rsidRDefault="00CD76B1" w:rsidP="00CD76B1">
      <w:pPr>
        <w:spacing w:after="0" w:line="240" w:lineRule="auto"/>
        <w:rPr>
          <w:rFonts w:ascii="Arial" w:eastAsia="Times New Roman" w:hAnsi="Arial" w:cs="Times New Roman"/>
          <w:sz w:val="40"/>
          <w:szCs w:val="24"/>
          <w:u w:val="single"/>
        </w:rPr>
      </w:pPr>
    </w:p>
    <w:p w:rsidR="00B90EB4" w:rsidRDefault="00B90EB4" w:rsidP="00CD76B1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AC6B9C" w:rsidRDefault="00DF2B98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Where are the reactants in a chemical equation located?</w:t>
      </w:r>
      <w:r w:rsidR="00B90EB4" w:rsidRPr="00AC6B9C">
        <w:rPr>
          <w:rFonts w:ascii="Times New Roman" w:hAnsi="Times New Roman" w:cs="Times New Roman"/>
          <w:sz w:val="24"/>
          <w:szCs w:val="24"/>
        </w:rPr>
        <w:t xml:space="preserve"> </w:t>
      </w:r>
      <w:r w:rsidR="00AC6B9C" w:rsidRPr="00D75031">
        <w:rPr>
          <w:rFonts w:ascii="Times New Roman" w:hAnsi="Times New Roman" w:cs="Times New Roman"/>
          <w:i/>
          <w:sz w:val="24"/>
          <w:szCs w:val="24"/>
        </w:rPr>
        <w:t>On the left side of a chemical equation</w:t>
      </w:r>
      <w:r w:rsidR="00AC6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B98" w:rsidRPr="00AC6B9C" w:rsidRDefault="00DF2B98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 xml:space="preserve">Where are the products in a chemical equation located? </w:t>
      </w:r>
      <w:r w:rsidR="00AC6B9C" w:rsidRPr="00D75031">
        <w:rPr>
          <w:rFonts w:ascii="Times New Roman" w:hAnsi="Times New Roman" w:cs="Times New Roman"/>
          <w:i/>
          <w:sz w:val="24"/>
          <w:szCs w:val="24"/>
        </w:rPr>
        <w:t>On the right side of a chemical equation.</w:t>
      </w:r>
      <w:r w:rsidR="00AC6B9C">
        <w:rPr>
          <w:rFonts w:ascii="Times New Roman" w:hAnsi="Times New Roman" w:cs="Times New Roman"/>
          <w:sz w:val="24"/>
          <w:szCs w:val="24"/>
        </w:rPr>
        <w:t xml:space="preserve"> </w:t>
      </w:r>
      <w:r w:rsidR="00AC6B9C">
        <w:rPr>
          <w:rFonts w:ascii="Times New Roman" w:hAnsi="Times New Roman" w:cs="Times New Roman"/>
          <w:sz w:val="24"/>
          <w:szCs w:val="24"/>
        </w:rPr>
        <w:br/>
        <w:t>See picture for #17&amp;18:</w:t>
      </w:r>
      <w:r w:rsidR="00AC6B9C" w:rsidRPr="00AC6B9C">
        <w:rPr>
          <w:noProof/>
        </w:rPr>
        <w:t xml:space="preserve"> </w:t>
      </w:r>
      <w:r w:rsidR="00AC6B9C">
        <w:rPr>
          <w:noProof/>
        </w:rPr>
        <w:br/>
        <w:t xml:space="preserve">                                                            </w:t>
      </w:r>
      <w:r w:rsidR="00AC6B9C">
        <w:rPr>
          <w:noProof/>
        </w:rPr>
        <w:drawing>
          <wp:inline distT="0" distB="0" distL="0" distR="0" wp14:anchorId="52221F83" wp14:editId="021FD835">
            <wp:extent cx="1769594" cy="717793"/>
            <wp:effectExtent l="0" t="0" r="2540" b="6350"/>
            <wp:docPr id="5" name="Picture 5" descr="http://vectorkeepanionthiswebsite.weebly.com/uploads/1/3/9/9/13992380/135144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keepanionthiswebsite.weebly.com/uploads/1/3/9/9/13992380/13514413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19" cy="7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B9C">
        <w:rPr>
          <w:rFonts w:ascii="Times New Roman" w:hAnsi="Times New Roman" w:cs="Times New Roman"/>
          <w:sz w:val="24"/>
          <w:szCs w:val="24"/>
        </w:rPr>
        <w:br/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a bond where atoms share electrons?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Covalent bond</w:t>
      </w:r>
    </w:p>
    <w:p w:rsidR="00D75031" w:rsidRDefault="00D75031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>What is the name of</w:t>
      </w:r>
      <w:r w:rsidR="00651236" w:rsidRPr="00D75031">
        <w:rPr>
          <w:rFonts w:ascii="Times New Roman" w:hAnsi="Times New Roman" w:cs="Times New Roman"/>
          <w:sz w:val="24"/>
          <w:szCs w:val="24"/>
        </w:rPr>
        <w:t xml:space="preserve"> a bond where atoms transfer electrons?</w:t>
      </w:r>
      <w:r w:rsidR="00B90EB4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Pr="00D75031">
        <w:rPr>
          <w:rFonts w:ascii="Times New Roman" w:hAnsi="Times New Roman" w:cs="Times New Roman"/>
          <w:i/>
          <w:sz w:val="24"/>
          <w:szCs w:val="24"/>
        </w:rPr>
        <w:t>Ionic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36" w:rsidRPr="00D75031" w:rsidRDefault="00651236" w:rsidP="00D75031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>How is the concentration of a solution determined?</w:t>
      </w:r>
      <w:r w:rsidR="00B90EB4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The</w:t>
      </w:r>
      <w:r w:rsid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amount of solute dissolved in a fixed amount of the solution</w:t>
      </w:r>
    </w:p>
    <w:p w:rsidR="00D75031" w:rsidRPr="00D75031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>What is the pH range of an acid?</w:t>
      </w:r>
      <w:r w:rsidR="00B90EB4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>
        <w:rPr>
          <w:rFonts w:ascii="Times New Roman" w:hAnsi="Times New Roman" w:cs="Times New Roman"/>
          <w:i/>
          <w:sz w:val="24"/>
          <w:szCs w:val="24"/>
        </w:rPr>
        <w:t>0-up to 7</w:t>
      </w:r>
    </w:p>
    <w:p w:rsidR="00D75031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>What is the pH range of a base?</w:t>
      </w:r>
      <w:r w:rsidR="002C6476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 xml:space="preserve">Above 7 up to 14. </w:t>
      </w:r>
      <w:r w:rsidR="00D75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7 is neutral</w:t>
      </w:r>
    </w:p>
    <w:p w:rsidR="00D75031" w:rsidRPr="00D75031" w:rsidRDefault="00651236" w:rsidP="00D75031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>What is a buffer?</w:t>
      </w:r>
      <w:r w:rsidR="002C6476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chemical substances that neutralize small amounts of acids or bases (bringing the pH closer to 7)</w:t>
      </w:r>
    </w:p>
    <w:p w:rsidR="00651236" w:rsidRPr="00D75031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t xml:space="preserve">If you add 10% sulfuric </w:t>
      </w:r>
      <w:r w:rsidRPr="00D75031">
        <w:rPr>
          <w:rFonts w:ascii="Times New Roman" w:hAnsi="Times New Roman" w:cs="Times New Roman"/>
          <w:b/>
          <w:sz w:val="24"/>
          <w:szCs w:val="24"/>
        </w:rPr>
        <w:t>acid</w:t>
      </w:r>
      <w:r w:rsidRPr="00D75031">
        <w:rPr>
          <w:rFonts w:ascii="Times New Roman" w:hAnsi="Times New Roman" w:cs="Times New Roman"/>
          <w:sz w:val="24"/>
          <w:szCs w:val="24"/>
        </w:rPr>
        <w:t xml:space="preserve"> to a solution, what type of ions would increase in the solution?</w:t>
      </w:r>
      <w:r w:rsidR="002C6476" w:rsidRP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Hydrogen or Hydronium ions would increase in an acid. (Hydroxide ions increase in a base.)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can the first energy level hold</w:t>
      </w:r>
      <w:r w:rsidRPr="00D75031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 w:rsidR="00D75031" w:rsidRPr="00D75031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2C6476" w:rsidRPr="00D750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5031" w:rsidRPr="00D7503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C6476" w:rsidRPr="00D7503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element information to answer the following questions.</w:t>
      </w:r>
      <w:r w:rsidR="002C6476">
        <w:rPr>
          <w:rFonts w:ascii="Times New Roman" w:hAnsi="Times New Roman" w:cs="Times New Roman"/>
          <w:sz w:val="24"/>
          <w:szCs w:val="24"/>
        </w:rPr>
        <w:t xml:space="preserve"> Show your math.</w:t>
      </w:r>
    </w:p>
    <w:p w:rsidR="00DF2B98" w:rsidRDefault="00DF2B98" w:rsidP="009768FE">
      <w:pPr>
        <w:pStyle w:val="NoSpacing"/>
        <w:numPr>
          <w:ilvl w:val="1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protons are in Nitrogen?</w:t>
      </w:r>
      <w:r w:rsidR="002C6476">
        <w:rPr>
          <w:rFonts w:ascii="Times New Roman" w:hAnsi="Times New Roman" w:cs="Times New Roman"/>
          <w:sz w:val="24"/>
          <w:szCs w:val="24"/>
        </w:rPr>
        <w:t xml:space="preserve"> _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7</w:t>
      </w:r>
      <w:r w:rsidR="002C6476">
        <w:rPr>
          <w:rFonts w:ascii="Times New Roman" w:hAnsi="Times New Roman" w:cs="Times New Roman"/>
          <w:sz w:val="24"/>
          <w:szCs w:val="24"/>
        </w:rPr>
        <w:t>____</w:t>
      </w:r>
    </w:p>
    <w:p w:rsidR="002C6476" w:rsidRPr="00ED40D4" w:rsidRDefault="002C6476" w:rsidP="009768FE">
      <w:pPr>
        <w:pStyle w:val="NoSpacing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D40D4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11EE06A" wp14:editId="48942D35">
            <wp:simplePos x="0" y="0"/>
            <wp:positionH relativeFrom="column">
              <wp:posOffset>5811520</wp:posOffset>
            </wp:positionH>
            <wp:positionV relativeFrom="paragraph">
              <wp:posOffset>12700</wp:posOffset>
            </wp:positionV>
            <wp:extent cx="1111885" cy="1111885"/>
            <wp:effectExtent l="0" t="0" r="0" b="0"/>
            <wp:wrapSquare wrapText="bothSides"/>
            <wp:docPr id="1" name="Picture 1" descr="http://sciencenotes.org/wp-content/uploads/2013/06/PeriodicTable-NoBackgrou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notes.org/wp-content/uploads/2013/06/PeriodicTable-NoBackgroun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03" t="13922" r="21525" b="77584"/>
                    <a:stretch/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31" w:rsidRPr="00ED40D4">
        <w:rPr>
          <w:rFonts w:ascii="Times New Roman" w:hAnsi="Times New Roman" w:cs="Times New Roman"/>
          <w:i/>
          <w:sz w:val="24"/>
          <w:szCs w:val="24"/>
        </w:rPr>
        <w:t>The atomic number is the number of protons</w:t>
      </w:r>
      <w:r w:rsidR="00ED40D4">
        <w:rPr>
          <w:rFonts w:ascii="Times New Roman" w:hAnsi="Times New Roman" w:cs="Times New Roman"/>
          <w:i/>
          <w:sz w:val="24"/>
          <w:szCs w:val="24"/>
        </w:rPr>
        <w:br/>
      </w:r>
    </w:p>
    <w:p w:rsidR="00DF2B98" w:rsidRDefault="00DF2B98" w:rsidP="009768FE">
      <w:pPr>
        <w:pStyle w:val="NoSpacing"/>
        <w:numPr>
          <w:ilvl w:val="1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are in the element Nitrogen?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7</w:t>
      </w:r>
      <w:r w:rsidR="002C6476">
        <w:rPr>
          <w:rFonts w:ascii="Times New Roman" w:hAnsi="Times New Roman" w:cs="Times New Roman"/>
          <w:sz w:val="24"/>
          <w:szCs w:val="24"/>
        </w:rPr>
        <w:t>___</w:t>
      </w:r>
    </w:p>
    <w:p w:rsidR="002C6476" w:rsidRPr="00ED40D4" w:rsidRDefault="00D75031" w:rsidP="009768FE">
      <w:pPr>
        <w:pStyle w:val="NoSpacing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D40D4">
        <w:rPr>
          <w:rFonts w:ascii="Times New Roman" w:hAnsi="Times New Roman" w:cs="Times New Roman"/>
          <w:i/>
          <w:sz w:val="24"/>
          <w:szCs w:val="24"/>
        </w:rPr>
        <w:t>The number of electrons must equal the number of protons</w:t>
      </w:r>
      <w:r w:rsidR="00ED40D4">
        <w:rPr>
          <w:rFonts w:ascii="Times New Roman" w:hAnsi="Times New Roman" w:cs="Times New Roman"/>
          <w:i/>
          <w:sz w:val="24"/>
          <w:szCs w:val="24"/>
        </w:rPr>
        <w:br/>
      </w:r>
    </w:p>
    <w:p w:rsidR="00DF2B98" w:rsidRDefault="00DF2B98" w:rsidP="009768FE">
      <w:pPr>
        <w:pStyle w:val="NoSpacing"/>
        <w:numPr>
          <w:ilvl w:val="1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neutrons are in the element Fluorine?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</w:t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7</w:t>
      </w:r>
      <w:r w:rsidR="002C6476">
        <w:rPr>
          <w:rFonts w:ascii="Times New Roman" w:hAnsi="Times New Roman" w:cs="Times New Roman"/>
          <w:sz w:val="24"/>
          <w:szCs w:val="24"/>
        </w:rPr>
        <w:t>____</w:t>
      </w:r>
    </w:p>
    <w:p w:rsidR="00D75031" w:rsidRPr="00ED40D4" w:rsidRDefault="00D75031" w:rsidP="009768FE">
      <w:pPr>
        <w:pStyle w:val="NoSpacing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ED40D4">
        <w:rPr>
          <w:rFonts w:ascii="Times New Roman" w:hAnsi="Times New Roman" w:cs="Times New Roman"/>
          <w:i/>
          <w:sz w:val="24"/>
          <w:szCs w:val="24"/>
        </w:rPr>
        <w:t xml:space="preserve">The atomic mass is 14. To calculate the number of neutrons you must </w:t>
      </w:r>
      <w:r w:rsidRPr="00ED40D4">
        <w:rPr>
          <w:rFonts w:ascii="Times New Roman" w:hAnsi="Times New Roman" w:cs="Times New Roman"/>
          <w:i/>
          <w:sz w:val="24"/>
          <w:szCs w:val="24"/>
        </w:rPr>
        <w:br/>
        <w:t>subtract the atomic number (7) from the atomic mass (14) to find the number of neutrons. 14-7=7</w:t>
      </w:r>
    </w:p>
    <w:p w:rsidR="002C6476" w:rsidRDefault="002C6476" w:rsidP="002C6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B98" w:rsidRDefault="00DF2B98" w:rsidP="009768FE">
      <w:pPr>
        <w:pStyle w:val="NoSpacing"/>
        <w:numPr>
          <w:ilvl w:val="1"/>
          <w:numId w:val="2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D75031">
        <w:rPr>
          <w:rFonts w:ascii="Times New Roman" w:hAnsi="Times New Roman" w:cs="Times New Roman"/>
          <w:sz w:val="24"/>
          <w:szCs w:val="24"/>
        </w:rPr>
        <w:lastRenderedPageBreak/>
        <w:t xml:space="preserve">Draw the correct Bohr Model for Nitrogen. </w:t>
      </w:r>
      <w:r w:rsidR="00D75031">
        <w:rPr>
          <w:rFonts w:ascii="Times New Roman" w:hAnsi="Times New Roman" w:cs="Times New Roman"/>
          <w:sz w:val="24"/>
          <w:szCs w:val="24"/>
        </w:rPr>
        <w:t xml:space="preserve"> </w:t>
      </w:r>
      <w:r w:rsidR="00D75031">
        <w:rPr>
          <w:rFonts w:ascii="Times New Roman" w:hAnsi="Times New Roman" w:cs="Times New Roman"/>
          <w:sz w:val="24"/>
          <w:szCs w:val="24"/>
        </w:rPr>
        <w:br/>
      </w:r>
      <w:r w:rsidR="00D75031" w:rsidRPr="00D75031">
        <w:rPr>
          <w:rFonts w:ascii="Times New Roman" w:hAnsi="Times New Roman" w:cs="Times New Roman"/>
          <w:i/>
          <w:sz w:val="24"/>
          <w:szCs w:val="24"/>
        </w:rPr>
        <w:t>You must plot the correct number of electrons on the orbital. Nitrogen has 7 electrons= only 2 can fit in the inner most orbital. The next orbital can hold up to 8 but only needs to hold 5 for nitrogen</w:t>
      </w:r>
      <w:r w:rsidR="00D75031">
        <w:rPr>
          <w:rFonts w:ascii="Times New Roman" w:hAnsi="Times New Roman" w:cs="Times New Roman"/>
          <w:sz w:val="24"/>
          <w:szCs w:val="24"/>
        </w:rPr>
        <w:t xml:space="preserve">. </w:t>
      </w:r>
      <w:r w:rsidR="00D75031">
        <w:rPr>
          <w:rFonts w:ascii="Times New Roman" w:hAnsi="Times New Roman" w:cs="Times New Roman"/>
          <w:sz w:val="24"/>
          <w:szCs w:val="24"/>
        </w:rPr>
        <w:br/>
      </w:r>
    </w:p>
    <w:p w:rsidR="00714471" w:rsidRDefault="00D75031" w:rsidP="007144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A0D42" wp14:editId="377B7505">
            <wp:extent cx="121920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ogen_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714471">
        <w:rPr>
          <w:rFonts w:ascii="Times New Roman" w:hAnsi="Times New Roman" w:cs="Times New Roman"/>
          <w:sz w:val="24"/>
          <w:szCs w:val="24"/>
        </w:rPr>
        <w:t>28. Label the following Macromolecules:</w:t>
      </w:r>
      <w:r w:rsidR="00714471">
        <w:rPr>
          <w:rFonts w:ascii="Times New Roman" w:hAnsi="Times New Roman" w:cs="Times New Roman"/>
          <w:sz w:val="24"/>
          <w:szCs w:val="24"/>
        </w:rPr>
        <w:br/>
      </w:r>
    </w:p>
    <w:p w:rsidR="00D75031" w:rsidRPr="00D75031" w:rsidRDefault="00714471" w:rsidP="007144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5192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64504B4" wp14:editId="70D23698">
            <wp:extent cx="2085358" cy="447333"/>
            <wp:effectExtent l="0" t="0" r="0" b="0"/>
            <wp:docPr id="2" name="Picture 2" descr="lipid ch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 descr="lipid cha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78" cy="4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b.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8550D1" wp14:editId="547A3578">
            <wp:extent cx="1749859" cy="90664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1" cy="90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c. </w:t>
      </w:r>
      <w:r w:rsidRPr="00BF73E7">
        <w:rPr>
          <w:rFonts w:ascii="Arial" w:hAnsi="Arial" w:cs="Arial"/>
          <w:noProof/>
        </w:rPr>
        <w:drawing>
          <wp:inline distT="0" distB="0" distL="0" distR="0" wp14:anchorId="6F622ABC" wp14:editId="240E6EF3">
            <wp:extent cx="2026153" cy="670999"/>
            <wp:effectExtent l="0" t="0" r="0" b="0"/>
            <wp:docPr id="6" name="Picture 8" descr="starch_yello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starch_yellow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67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</w:t>
      </w:r>
      <w:r w:rsidRPr="00714471">
        <w:rPr>
          <w:rFonts w:ascii="Times New Roman" w:hAnsi="Times New Roman" w:cs="Times New Roman"/>
          <w:i/>
          <w:sz w:val="24"/>
          <w:szCs w:val="24"/>
          <w:u w:val="single"/>
        </w:rPr>
        <w:t>Lipid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                                                 Nucleic Acid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>Carbohydrate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75031">
        <w:rPr>
          <w:rFonts w:ascii="Times New Roman" w:hAnsi="Times New Roman" w:cs="Times New Roman"/>
          <w:sz w:val="24"/>
          <w:szCs w:val="24"/>
        </w:rPr>
        <w:br/>
      </w:r>
    </w:p>
    <w:p w:rsidR="00D35E89" w:rsidRPr="00B90EB4" w:rsidRDefault="00DF2B98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2, Part 2-Macromolecules</w:t>
      </w:r>
    </w:p>
    <w:p w:rsidR="00DF2B98" w:rsidRPr="00EE526B" w:rsidRDefault="00DF2B98" w:rsidP="00714471">
      <w:pPr>
        <w:pStyle w:val="NoSpacing"/>
        <w:numPr>
          <w:ilvl w:val="0"/>
          <w:numId w:val="8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EE526B">
        <w:rPr>
          <w:rFonts w:ascii="Times New Roman" w:hAnsi="Times New Roman" w:cs="Times New Roman"/>
          <w:sz w:val="24"/>
          <w:szCs w:val="24"/>
        </w:rPr>
        <w:t xml:space="preserve"> the element that all </w:t>
      </w:r>
      <w:r>
        <w:rPr>
          <w:rFonts w:ascii="Times New Roman" w:hAnsi="Times New Roman" w:cs="Times New Roman"/>
          <w:sz w:val="24"/>
          <w:szCs w:val="24"/>
        </w:rPr>
        <w:t xml:space="preserve">organic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="00EE526B">
        <w:rPr>
          <w:rFonts w:ascii="Times New Roman" w:hAnsi="Times New Roman" w:cs="Times New Roman"/>
          <w:sz w:val="24"/>
          <w:szCs w:val="24"/>
        </w:rPr>
        <w:t xml:space="preserve"> must have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A45BA3" w:rsidRPr="00714471">
        <w:rPr>
          <w:rFonts w:ascii="Times New Roman" w:hAnsi="Times New Roman" w:cs="Times New Roman"/>
          <w:i/>
          <w:sz w:val="24"/>
          <w:szCs w:val="24"/>
          <w:u w:val="single"/>
        </w:rPr>
        <w:t>One that contains Carbon</w:t>
      </w:r>
    </w:p>
    <w:p w:rsidR="00EE526B" w:rsidRDefault="00EE526B" w:rsidP="00714471">
      <w:pPr>
        <w:pStyle w:val="NoSpacing"/>
        <w:numPr>
          <w:ilvl w:val="0"/>
          <w:numId w:val="8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105"/>
        <w:gridCol w:w="2329"/>
        <w:gridCol w:w="3330"/>
        <w:gridCol w:w="35"/>
      </w:tblGrid>
      <w:tr w:rsidR="00EE526B" w:rsidRPr="00EE526B" w:rsidTr="00EE526B">
        <w:trPr>
          <w:trHeight w:val="344"/>
        </w:trPr>
        <w:tc>
          <w:tcPr>
            <w:tcW w:w="2046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Macromolecule</w:t>
            </w:r>
          </w:p>
        </w:tc>
        <w:tc>
          <w:tcPr>
            <w:tcW w:w="2105" w:type="dxa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Elements</w:t>
            </w:r>
          </w:p>
        </w:tc>
        <w:tc>
          <w:tcPr>
            <w:tcW w:w="2329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Monomer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Example</w:t>
            </w:r>
          </w:p>
        </w:tc>
      </w:tr>
      <w:tr w:rsidR="00EE526B" w:rsidRPr="00EE526B" w:rsidTr="00EE526B">
        <w:trPr>
          <w:trHeight w:val="989"/>
        </w:trPr>
        <w:tc>
          <w:tcPr>
            <w:tcW w:w="2046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sz w:val="24"/>
                <w:szCs w:val="24"/>
              </w:rPr>
              <w:t>Carbohydrate</w:t>
            </w:r>
          </w:p>
        </w:tc>
        <w:tc>
          <w:tcPr>
            <w:tcW w:w="2105" w:type="dxa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CHO</w:t>
            </w:r>
          </w:p>
        </w:tc>
        <w:tc>
          <w:tcPr>
            <w:tcW w:w="2329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Monosaccharide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E526B" w:rsidRPr="00EE526B" w:rsidRDefault="00EE526B" w:rsidP="00EE526B">
            <w:pPr>
              <w:numPr>
                <w:ilvl w:val="0"/>
                <w:numId w:val="3"/>
              </w:numPr>
              <w:spacing w:after="0" w:line="240" w:lineRule="auto"/>
              <w:ind w:left="353" w:hanging="353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Glucose</w:t>
            </w:r>
          </w:p>
          <w:p w:rsidR="00EE526B" w:rsidRPr="00EE526B" w:rsidRDefault="00EE526B" w:rsidP="00EE526B">
            <w:pPr>
              <w:numPr>
                <w:ilvl w:val="0"/>
                <w:numId w:val="3"/>
              </w:numPr>
              <w:spacing w:after="0" w:line="240" w:lineRule="auto"/>
              <w:ind w:left="353" w:hanging="353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Fructose</w:t>
            </w:r>
          </w:p>
          <w:p w:rsidR="00EE526B" w:rsidRPr="00EE526B" w:rsidRDefault="00EE526B" w:rsidP="00EE526B">
            <w:pPr>
              <w:numPr>
                <w:ilvl w:val="0"/>
                <w:numId w:val="3"/>
              </w:numPr>
              <w:spacing w:after="0" w:line="240" w:lineRule="auto"/>
              <w:ind w:left="353" w:hanging="353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Starch</w:t>
            </w:r>
          </w:p>
        </w:tc>
      </w:tr>
      <w:tr w:rsidR="00EE526B" w:rsidRPr="00EE526B" w:rsidTr="00EE526B">
        <w:trPr>
          <w:trHeight w:val="1061"/>
        </w:trPr>
        <w:tc>
          <w:tcPr>
            <w:tcW w:w="2046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sz w:val="24"/>
                <w:szCs w:val="24"/>
              </w:rPr>
              <w:t>Lipids</w:t>
            </w:r>
          </w:p>
        </w:tc>
        <w:tc>
          <w:tcPr>
            <w:tcW w:w="2105" w:type="dxa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CHO</w:t>
            </w:r>
          </w:p>
        </w:tc>
        <w:tc>
          <w:tcPr>
            <w:tcW w:w="2329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 xml:space="preserve">Glycerol and Fatty Acids, triglycerides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E526B" w:rsidRPr="00EE526B" w:rsidRDefault="00EE526B" w:rsidP="00EE52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Oils</w:t>
            </w:r>
          </w:p>
          <w:p w:rsidR="00EE526B" w:rsidRPr="00EE526B" w:rsidRDefault="00EE526B" w:rsidP="00EE52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Fatty meats</w:t>
            </w:r>
          </w:p>
          <w:p w:rsidR="00EE526B" w:rsidRPr="00EE526B" w:rsidRDefault="00EE526B" w:rsidP="00EE52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Hormones</w:t>
            </w:r>
          </w:p>
        </w:tc>
      </w:tr>
      <w:tr w:rsidR="00EE526B" w:rsidRPr="00EE526B" w:rsidTr="00EE526B">
        <w:trPr>
          <w:trHeight w:val="1349"/>
        </w:trPr>
        <w:tc>
          <w:tcPr>
            <w:tcW w:w="2046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sz w:val="24"/>
                <w:szCs w:val="24"/>
              </w:rPr>
              <w:t>Proteins</w:t>
            </w:r>
          </w:p>
        </w:tc>
        <w:tc>
          <w:tcPr>
            <w:tcW w:w="2105" w:type="dxa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CHON</w:t>
            </w:r>
          </w:p>
        </w:tc>
        <w:tc>
          <w:tcPr>
            <w:tcW w:w="2329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Amino Acids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E526B" w:rsidRPr="00EE526B" w:rsidRDefault="00EE526B" w:rsidP="00EE52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Soy beans</w:t>
            </w:r>
          </w:p>
          <w:p w:rsidR="00EE526B" w:rsidRPr="00EE526B" w:rsidRDefault="00EE526B" w:rsidP="00EE52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Cheese</w:t>
            </w:r>
          </w:p>
          <w:p w:rsidR="00EE526B" w:rsidRPr="00EE526B" w:rsidRDefault="00EE526B" w:rsidP="00EE52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Pumpkin seed</w:t>
            </w:r>
          </w:p>
          <w:p w:rsidR="00EE526B" w:rsidRPr="00EE526B" w:rsidRDefault="00EE526B" w:rsidP="00EE52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 xml:space="preserve">Enzymes </w:t>
            </w:r>
          </w:p>
        </w:tc>
      </w:tr>
      <w:tr w:rsidR="00EE526B" w:rsidRPr="00EE526B" w:rsidTr="00EE526B">
        <w:trPr>
          <w:gridAfter w:val="1"/>
          <w:wAfter w:w="35" w:type="dxa"/>
          <w:trHeight w:val="64"/>
        </w:trPr>
        <w:tc>
          <w:tcPr>
            <w:tcW w:w="2046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b/>
                <w:sz w:val="24"/>
                <w:szCs w:val="24"/>
              </w:rPr>
              <w:t>Nucleic Acids</w:t>
            </w:r>
          </w:p>
        </w:tc>
        <w:tc>
          <w:tcPr>
            <w:tcW w:w="2105" w:type="dxa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CHONP</w:t>
            </w:r>
          </w:p>
        </w:tc>
        <w:tc>
          <w:tcPr>
            <w:tcW w:w="2329" w:type="dxa"/>
            <w:shd w:val="clear" w:color="auto" w:fill="auto"/>
          </w:tcPr>
          <w:p w:rsidR="00EE526B" w:rsidRPr="00EE526B" w:rsidRDefault="00EE526B" w:rsidP="00EE526B">
            <w:pPr>
              <w:spacing w:after="0" w:line="240" w:lineRule="auto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Nucleotide</w:t>
            </w:r>
          </w:p>
        </w:tc>
        <w:tc>
          <w:tcPr>
            <w:tcW w:w="3330" w:type="dxa"/>
            <w:shd w:val="clear" w:color="auto" w:fill="auto"/>
          </w:tcPr>
          <w:p w:rsidR="00EE526B" w:rsidRPr="00EE526B" w:rsidRDefault="00EE526B" w:rsidP="00EE52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DNA</w:t>
            </w:r>
          </w:p>
          <w:p w:rsidR="00EE526B" w:rsidRPr="00EE526B" w:rsidRDefault="00EE526B" w:rsidP="00EE52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RNA</w:t>
            </w:r>
          </w:p>
          <w:p w:rsidR="00EE526B" w:rsidRPr="00EE526B" w:rsidRDefault="00EE526B" w:rsidP="00EE52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</w:pPr>
            <w:r w:rsidRPr="00EE526B">
              <w:rPr>
                <w:rFonts w:ascii="Arial" w:eastAsia="Times New Roman" w:hAnsi="Arial" w:cs="Times New Roman"/>
                <w:color w:val="008000"/>
                <w:sz w:val="24"/>
                <w:szCs w:val="24"/>
              </w:rPr>
              <w:t>ATP</w:t>
            </w:r>
          </w:p>
        </w:tc>
      </w:tr>
    </w:tbl>
    <w:p w:rsidR="00BC4C73" w:rsidRPr="00BC4C73" w:rsidRDefault="00BC4C73" w:rsidP="00BC4C73">
      <w:pPr>
        <w:pStyle w:val="NoSpacing"/>
        <w:tabs>
          <w:tab w:val="left" w:pos="810"/>
        </w:tabs>
        <w:ind w:left="540"/>
        <w:rPr>
          <w:rFonts w:ascii="Times New Roman" w:eastAsia="Times New Roman" w:hAnsi="Times New Roman" w:cs="Times New Roman"/>
        </w:rPr>
      </w:pPr>
    </w:p>
    <w:p w:rsidR="00714471" w:rsidRPr="00714471" w:rsidRDefault="00714471" w:rsidP="00714471">
      <w:pPr>
        <w:pStyle w:val="NoSpacing"/>
        <w:tabs>
          <w:tab w:val="left" w:pos="81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D015F6" w:rsidRDefault="00D015F6" w:rsidP="00714471">
      <w:pPr>
        <w:pStyle w:val="NoSpacing"/>
        <w:numPr>
          <w:ilvl w:val="0"/>
          <w:numId w:val="8"/>
        </w:numPr>
        <w:tabs>
          <w:tab w:val="left" w:pos="810"/>
        </w:tabs>
        <w:ind w:left="540" w:hanging="90"/>
        <w:rPr>
          <w:rFonts w:ascii="Times New Roman" w:eastAsia="Times New Roman" w:hAnsi="Times New Roman" w:cs="Times New Roman"/>
        </w:rPr>
      </w:pPr>
      <w:r w:rsidRPr="00D015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2B98" w:rsidRPr="00D015F6">
        <w:rPr>
          <w:rFonts w:ascii="Times New Roman" w:hAnsi="Times New Roman" w:cs="Times New Roman"/>
          <w:sz w:val="24"/>
          <w:szCs w:val="24"/>
        </w:rPr>
        <w:t xml:space="preserve">List the four functional groups from your notes and their formulas. </w:t>
      </w:r>
      <w:r w:rsidR="009625D9" w:rsidRPr="00D015F6">
        <w:rPr>
          <w:rFonts w:ascii="Times New Roman" w:hAnsi="Times New Roman" w:cs="Times New Roman"/>
          <w:sz w:val="24"/>
          <w:szCs w:val="24"/>
        </w:rPr>
        <w:br/>
      </w:r>
      <w:r w:rsidRPr="00D015F6">
        <w:rPr>
          <w:rFonts w:ascii="Times New Roman" w:hAnsi="Times New Roman" w:cs="Times New Roman"/>
        </w:rPr>
        <w:t xml:space="preserve">          </w:t>
      </w:r>
      <w:r w:rsidR="009625D9" w:rsidRPr="00D015F6">
        <w:rPr>
          <w:rFonts w:ascii="Times New Roman" w:hAnsi="Times New Roman" w:cs="Times New Roman"/>
        </w:rPr>
        <w:t xml:space="preserve">   </w:t>
      </w:r>
      <w:r w:rsidR="009625D9" w:rsidRPr="00D015F6">
        <w:rPr>
          <w:rFonts w:ascii="Times New Roman" w:eastAsia="Times New Roman" w:hAnsi="Times New Roman" w:cs="Times New Roman"/>
        </w:rPr>
        <w:t xml:space="preserve">Common Functional Groups: </w:t>
      </w:r>
      <w:r>
        <w:rPr>
          <w:rFonts w:ascii="Times New Roman" w:eastAsia="Times New Roman" w:hAnsi="Times New Roman" w:cs="Times New Roman"/>
        </w:rPr>
        <w:br/>
      </w:r>
    </w:p>
    <w:tbl>
      <w:tblPr>
        <w:tblW w:w="3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011"/>
      </w:tblGrid>
      <w:tr w:rsidR="00EE526B" w:rsidRPr="009625D9" w:rsidTr="00EE526B">
        <w:trPr>
          <w:trHeight w:val="29"/>
        </w:trPr>
        <w:tc>
          <w:tcPr>
            <w:tcW w:w="1158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25D9">
              <w:rPr>
                <w:rFonts w:ascii="Times New Roman" w:eastAsia="Times New Roman" w:hAnsi="Times New Roman" w:cs="Times New Roman"/>
                <w:u w:val="single"/>
              </w:rPr>
              <w:t>Functional Group</w:t>
            </w:r>
          </w:p>
        </w:tc>
        <w:tc>
          <w:tcPr>
            <w:tcW w:w="2011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25D9">
              <w:rPr>
                <w:rFonts w:ascii="Times New Roman" w:eastAsia="Times New Roman" w:hAnsi="Times New Roman" w:cs="Times New Roman"/>
                <w:u w:val="single"/>
              </w:rPr>
              <w:t>Structural Formula</w:t>
            </w:r>
          </w:p>
        </w:tc>
      </w:tr>
      <w:tr w:rsidR="00EE526B" w:rsidRPr="009625D9" w:rsidTr="00EE526B">
        <w:trPr>
          <w:trHeight w:val="326"/>
        </w:trPr>
        <w:tc>
          <w:tcPr>
            <w:tcW w:w="1158" w:type="dxa"/>
            <w:shd w:val="clear" w:color="auto" w:fill="auto"/>
          </w:tcPr>
          <w:p w:rsidR="00EE526B" w:rsidRPr="009625D9" w:rsidRDefault="00BE0BB5" w:rsidP="00A12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526B" w:rsidRPr="009625D9">
              <w:rPr>
                <w:rFonts w:ascii="Times New Roman" w:eastAsia="Times New Roman" w:hAnsi="Times New Roman" w:cs="Times New Roman"/>
              </w:rPr>
              <w:t>Hydroxyl</w:t>
            </w:r>
          </w:p>
        </w:tc>
        <w:tc>
          <w:tcPr>
            <w:tcW w:w="2011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D80708" wp14:editId="4E92975F">
                  <wp:extent cx="1061884" cy="388126"/>
                  <wp:effectExtent l="0" t="0" r="5080" b="0"/>
                  <wp:docPr id="22" name="Picture 22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99" b="8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7" cy="38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6B" w:rsidRPr="009625D9" w:rsidTr="00EE526B">
        <w:trPr>
          <w:trHeight w:val="404"/>
        </w:trPr>
        <w:tc>
          <w:tcPr>
            <w:tcW w:w="1158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</w:rPr>
              <w:t>Carboxyl</w:t>
            </w:r>
          </w:p>
        </w:tc>
        <w:tc>
          <w:tcPr>
            <w:tcW w:w="2011" w:type="dxa"/>
            <w:shd w:val="clear" w:color="auto" w:fill="auto"/>
          </w:tcPr>
          <w:p w:rsidR="00EE526B" w:rsidRPr="009625D9" w:rsidRDefault="00EE526B" w:rsidP="00A12CFB">
            <w:pPr>
              <w:tabs>
                <w:tab w:val="left" w:pos="2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8C5ECB4" wp14:editId="0C16A364">
                  <wp:extent cx="954225" cy="559166"/>
                  <wp:effectExtent l="0" t="0" r="0" b="0"/>
                  <wp:docPr id="24" name="Picture 24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95" r="58403" b="38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81" cy="5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6B" w:rsidRPr="009625D9" w:rsidTr="00EE526B">
        <w:trPr>
          <w:trHeight w:val="380"/>
        </w:trPr>
        <w:tc>
          <w:tcPr>
            <w:tcW w:w="1158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</w:rPr>
              <w:t>Amino</w:t>
            </w:r>
          </w:p>
        </w:tc>
        <w:tc>
          <w:tcPr>
            <w:tcW w:w="2011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B86D951" wp14:editId="5F4BD5C9">
                  <wp:extent cx="767188" cy="493381"/>
                  <wp:effectExtent l="0" t="0" r="0" b="2540"/>
                  <wp:docPr id="26" name="Picture 26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61" r="67471" b="16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92" cy="49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6B" w:rsidRPr="009625D9" w:rsidTr="00EE526B">
        <w:trPr>
          <w:trHeight w:val="1133"/>
        </w:trPr>
        <w:tc>
          <w:tcPr>
            <w:tcW w:w="1158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</w:rPr>
              <w:t xml:space="preserve">Phosphate </w:t>
            </w:r>
          </w:p>
        </w:tc>
        <w:tc>
          <w:tcPr>
            <w:tcW w:w="2011" w:type="dxa"/>
            <w:shd w:val="clear" w:color="auto" w:fill="auto"/>
          </w:tcPr>
          <w:p w:rsidR="00EE526B" w:rsidRPr="009625D9" w:rsidRDefault="00EE526B" w:rsidP="00A1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5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55664B" wp14:editId="16424921">
                  <wp:extent cx="717047" cy="624142"/>
                  <wp:effectExtent l="0" t="0" r="6985" b="5080"/>
                  <wp:docPr id="28" name="Picture 28" descr="http://static.newworldencyclopedia.org/thumb/c/c4/Phosphate_Group.PNG/180px-Phosphate_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newworldencyclopedia.org/thumb/c/c4/Phosphate_Group.PNG/180px-Phosphate_Gr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08" cy="6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E1B" w:rsidRDefault="008D0E1B" w:rsidP="008D0E1B">
      <w:pPr>
        <w:pStyle w:val="NoSpacing"/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2C6476" w:rsidRDefault="00EE526B" w:rsidP="00714471">
      <w:pPr>
        <w:pStyle w:val="NoSpacing"/>
        <w:numPr>
          <w:ilvl w:val="0"/>
          <w:numId w:val="8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DF2B98" w:rsidRPr="00D015F6">
        <w:rPr>
          <w:rFonts w:ascii="Times New Roman" w:hAnsi="Times New Roman" w:cs="Times New Roman"/>
          <w:sz w:val="24"/>
          <w:szCs w:val="24"/>
        </w:rPr>
        <w:t xml:space="preserve"> enzyme</w:t>
      </w:r>
      <w:r>
        <w:rPr>
          <w:rFonts w:ascii="Times New Roman" w:hAnsi="Times New Roman" w:cs="Times New Roman"/>
          <w:sz w:val="24"/>
          <w:szCs w:val="24"/>
        </w:rPr>
        <w:t>s and their function</w:t>
      </w:r>
      <w:r w:rsidR="00DF2B98" w:rsidRPr="00D015F6">
        <w:rPr>
          <w:rFonts w:ascii="Times New Roman" w:hAnsi="Times New Roman" w:cs="Times New Roman"/>
          <w:sz w:val="24"/>
          <w:szCs w:val="24"/>
        </w:rPr>
        <w:t>?</w:t>
      </w:r>
      <w:r w:rsidR="002C6476" w:rsidRPr="00D015F6">
        <w:rPr>
          <w:rFonts w:ascii="Times New Roman" w:hAnsi="Times New Roman" w:cs="Times New Roman"/>
          <w:sz w:val="24"/>
          <w:szCs w:val="24"/>
        </w:rPr>
        <w:t xml:space="preserve"> </w:t>
      </w:r>
      <w:r w:rsidR="009768FE">
        <w:rPr>
          <w:rFonts w:ascii="Times New Roman" w:hAnsi="Times New Roman" w:cs="Times New Roman"/>
          <w:sz w:val="24"/>
          <w:szCs w:val="24"/>
        </w:rPr>
        <w:t xml:space="preserve">A </w:t>
      </w:r>
      <w:r w:rsidR="009768FE">
        <w:rPr>
          <w:rFonts w:ascii="Times New Roman" w:hAnsi="Times New Roman" w:cs="Times New Roman"/>
          <w:i/>
          <w:sz w:val="24"/>
          <w:szCs w:val="24"/>
        </w:rPr>
        <w:t>protein</w:t>
      </w:r>
      <w:r w:rsidR="009768FE" w:rsidRPr="009768FE">
        <w:rPr>
          <w:rFonts w:ascii="Times New Roman" w:hAnsi="Times New Roman" w:cs="Times New Roman"/>
          <w:i/>
          <w:sz w:val="24"/>
          <w:szCs w:val="24"/>
        </w:rPr>
        <w:t xml:space="preserve"> that act as catalysts in living organisms;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reduce the activation energy of a reaction causing them to occur quicker.</w:t>
      </w:r>
      <w:r w:rsidR="009768FE" w:rsidRPr="0097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8FE">
        <w:rPr>
          <w:rFonts w:ascii="Times New Roman" w:hAnsi="Times New Roman" w:cs="Times New Roman"/>
          <w:sz w:val="24"/>
          <w:szCs w:val="24"/>
        </w:rPr>
        <w:br/>
      </w:r>
    </w:p>
    <w:p w:rsidR="00DF2B98" w:rsidRPr="00B90EB4" w:rsidRDefault="00DF2B98" w:rsidP="00714471">
      <w:pPr>
        <w:pStyle w:val="NoSpacing"/>
        <w:numPr>
          <w:ilvl w:val="0"/>
          <w:numId w:val="8"/>
        </w:numPr>
        <w:tabs>
          <w:tab w:val="left" w:pos="810"/>
        </w:tabs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humans did not have enzymes, what would happen to the chemical reactions in our bodies?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9768FE">
        <w:rPr>
          <w:rFonts w:ascii="Times New Roman" w:hAnsi="Times New Roman" w:cs="Times New Roman"/>
          <w:sz w:val="24"/>
          <w:szCs w:val="24"/>
        </w:rPr>
        <w:br/>
      </w:r>
      <w:r w:rsidR="009768FE" w:rsidRPr="009768FE">
        <w:rPr>
          <w:rFonts w:ascii="Times New Roman" w:hAnsi="Times New Roman" w:cs="Times New Roman"/>
          <w:i/>
          <w:sz w:val="24"/>
          <w:szCs w:val="24"/>
        </w:rPr>
        <w:t>The reactions would o</w:t>
      </w:r>
      <w:r w:rsidR="009768FE">
        <w:rPr>
          <w:rFonts w:ascii="Times New Roman" w:hAnsi="Times New Roman" w:cs="Times New Roman"/>
          <w:i/>
          <w:sz w:val="24"/>
          <w:szCs w:val="24"/>
        </w:rPr>
        <w:t>ccur too slowly to support life</w:t>
      </w:r>
      <w:r w:rsidR="009768FE">
        <w:rPr>
          <w:rFonts w:ascii="Times New Roman" w:hAnsi="Times New Roman" w:cs="Times New Roman"/>
          <w:sz w:val="24"/>
          <w:szCs w:val="24"/>
        </w:rPr>
        <w:br/>
      </w:r>
      <w:r w:rsidR="009768FE">
        <w:rPr>
          <w:rFonts w:ascii="Times New Roman" w:hAnsi="Times New Roman" w:cs="Times New Roman"/>
          <w:sz w:val="24"/>
          <w:szCs w:val="24"/>
        </w:rPr>
        <w:br/>
      </w: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3-Cells</w:t>
      </w:r>
    </w:p>
    <w:p w:rsidR="00DF2B98" w:rsidRDefault="00283E17" w:rsidP="00714471">
      <w:pPr>
        <w:pStyle w:val="NoSpacing"/>
        <w:numPr>
          <w:ilvl w:val="0"/>
          <w:numId w:val="8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prokaryotic and eukaryotic cells?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71" w:rsidRDefault="00715B11" w:rsidP="00714471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715B11">
        <w:rPr>
          <w:rFonts w:ascii="Times New Roman" w:hAnsi="Times New Roman" w:cs="Times New Roman"/>
          <w:i/>
          <w:sz w:val="24"/>
          <w:szCs w:val="24"/>
        </w:rPr>
        <w:t xml:space="preserve">PROKARYOTIC CELL: </w:t>
      </w:r>
      <w:r w:rsidR="00714471">
        <w:rPr>
          <w:rFonts w:ascii="Times New Roman" w:hAnsi="Times New Roman" w:cs="Times New Roman"/>
          <w:i/>
          <w:sz w:val="24"/>
          <w:szCs w:val="24"/>
        </w:rPr>
        <w:t>do not have a nucleus, nuclear membrane or membrane bound organelles. Eukaryotic cells must have a nucleus, nuclear membrane and membrane bound organelles.</w:t>
      </w:r>
    </w:p>
    <w:p w:rsidR="00283E17" w:rsidRPr="00715B11" w:rsidRDefault="00714471" w:rsidP="00714471">
      <w:pPr>
        <w:pStyle w:val="NoSpacing"/>
        <w:tabs>
          <w:tab w:val="left" w:pos="8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283E17">
        <w:rPr>
          <w:rFonts w:ascii="Times New Roman" w:hAnsi="Times New Roman" w:cs="Times New Roman"/>
          <w:sz w:val="24"/>
          <w:szCs w:val="24"/>
        </w:rPr>
        <w:t>What is an organelle?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715B11" w:rsidRPr="00715B11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="00715B11" w:rsidRPr="00715B11">
        <w:rPr>
          <w:rFonts w:ascii="Times New Roman" w:hAnsi="Times New Roman" w:cs="Times New Roman"/>
          <w:i/>
          <w:sz w:val="24"/>
          <w:szCs w:val="24"/>
        </w:rPr>
        <w:t>little</w:t>
      </w:r>
      <w:proofErr w:type="gramEnd"/>
      <w:r w:rsidR="00715B11" w:rsidRPr="00715B11">
        <w:rPr>
          <w:rFonts w:ascii="Times New Roman" w:hAnsi="Times New Roman" w:cs="Times New Roman"/>
          <w:i/>
          <w:sz w:val="24"/>
          <w:szCs w:val="24"/>
        </w:rPr>
        <w:t xml:space="preserve"> organs”, functional parts of the cell, separated from the cytoplasm by membranes</w:t>
      </w:r>
    </w:p>
    <w:p w:rsidR="00766007" w:rsidRPr="00715B11" w:rsidRDefault="00283E17" w:rsidP="0055439D">
      <w:pPr>
        <w:pStyle w:val="NoSpacing"/>
        <w:numPr>
          <w:ilvl w:val="0"/>
          <w:numId w:val="9"/>
        </w:numPr>
        <w:tabs>
          <w:tab w:val="left" w:pos="81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cell theory state?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766007">
        <w:rPr>
          <w:rFonts w:ascii="Times New Roman" w:hAnsi="Times New Roman" w:cs="Times New Roman"/>
          <w:sz w:val="24"/>
          <w:szCs w:val="24"/>
        </w:rPr>
        <w:br/>
      </w:r>
      <w:r w:rsidR="00766007" w:rsidRPr="00715B11">
        <w:rPr>
          <w:rFonts w:ascii="Times New Roman" w:hAnsi="Times New Roman" w:cs="Times New Roman"/>
          <w:i/>
          <w:sz w:val="24"/>
          <w:szCs w:val="24"/>
        </w:rPr>
        <w:t xml:space="preserve">            CELL THEORY: </w:t>
      </w:r>
    </w:p>
    <w:p w:rsidR="00766007" w:rsidRPr="00715B11" w:rsidRDefault="00766007" w:rsidP="00766007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15B11">
        <w:rPr>
          <w:rFonts w:ascii="Times New Roman" w:hAnsi="Times New Roman" w:cs="Times New Roman"/>
          <w:i/>
          <w:sz w:val="24"/>
          <w:szCs w:val="24"/>
        </w:rPr>
        <w:t>all living things are made of cells</w:t>
      </w:r>
    </w:p>
    <w:p w:rsidR="00766007" w:rsidRPr="00715B11" w:rsidRDefault="00766007" w:rsidP="00766007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15B11">
        <w:rPr>
          <w:rFonts w:ascii="Times New Roman" w:hAnsi="Times New Roman" w:cs="Times New Roman"/>
          <w:i/>
          <w:sz w:val="24"/>
          <w:szCs w:val="24"/>
        </w:rPr>
        <w:t>cells are the basic unit of structure and function in an organism</w:t>
      </w:r>
    </w:p>
    <w:p w:rsidR="00766007" w:rsidRPr="00766007" w:rsidRDefault="00766007" w:rsidP="00766007">
      <w:pPr>
        <w:pStyle w:val="NoSpacing"/>
        <w:tabs>
          <w:tab w:val="left" w:pos="81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-</w:t>
      </w:r>
      <w:r w:rsidRPr="00715B11">
        <w:rPr>
          <w:rFonts w:ascii="Times New Roman" w:hAnsi="Times New Roman" w:cs="Times New Roman"/>
          <w:i/>
          <w:sz w:val="24"/>
          <w:szCs w:val="24"/>
        </w:rPr>
        <w:t>cells come from the reproduction of existing cells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6007" w:rsidRPr="00766007" w:rsidRDefault="0076600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766007">
        <w:rPr>
          <w:rFonts w:ascii="Times New Roman" w:hAnsi="Times New Roman" w:cs="Times New Roman"/>
          <w:sz w:val="24"/>
          <w:szCs w:val="24"/>
        </w:rPr>
        <w:t xml:space="preserve">Write out the correct order of organization of structures in living things, from simple to most complex. </w:t>
      </w:r>
      <w:r w:rsidRPr="00766007">
        <w:rPr>
          <w:rFonts w:ascii="Times New Roman" w:hAnsi="Times New Roman" w:cs="Times New Roman"/>
          <w:sz w:val="24"/>
          <w:szCs w:val="24"/>
        </w:rPr>
        <w:br/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t>CELLS</w:t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t xml:space="preserve"> TISSUES</w:t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t xml:space="preserve"> ORGANS</w:t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t xml:space="preserve"> ORGAN SYSTEMS</w:t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766007">
        <w:rPr>
          <w:rFonts w:ascii="Times New Roman" w:eastAsia="Times New Roman" w:hAnsi="Times New Roman" w:cs="Times New Roman"/>
          <w:i/>
          <w:sz w:val="24"/>
          <w:szCs w:val="24"/>
        </w:rPr>
        <w:t xml:space="preserve"> ORGANISM</w:t>
      </w:r>
    </w:p>
    <w:p w:rsidR="00766007" w:rsidRDefault="00766007" w:rsidP="00766007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283E17" w:rsidRPr="00766007" w:rsidRDefault="00283E1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766007">
        <w:rPr>
          <w:rFonts w:ascii="Times New Roman" w:hAnsi="Times New Roman" w:cs="Times New Roman"/>
          <w:sz w:val="24"/>
          <w:szCs w:val="24"/>
        </w:rPr>
        <w:t>Write out the function for the following organelles and know what type of cell it is found in. In addition, be able to identify it in a cell.</w:t>
      </w:r>
    </w:p>
    <w:p w:rsidR="00766007" w:rsidRPr="00766007" w:rsidRDefault="00766007" w:rsidP="009E0AEE">
      <w:pPr>
        <w:pStyle w:val="NoSpacing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  <w:u w:val="single"/>
        </w:rPr>
        <w:t>NUCLEUS:</w:t>
      </w:r>
      <w:r w:rsidRPr="00766007">
        <w:rPr>
          <w:rFonts w:ascii="Times New Roman" w:hAnsi="Times New Roman" w:cs="Times New Roman"/>
          <w:i/>
          <w:sz w:val="24"/>
          <w:szCs w:val="24"/>
        </w:rPr>
        <w:t xml:space="preserve">  central portion of the cell that contains DNA and controls cells functions</w:t>
      </w:r>
    </w:p>
    <w:p w:rsidR="00766007" w:rsidRPr="00766007" w:rsidRDefault="00766007" w:rsidP="009E0AEE">
      <w:pPr>
        <w:pStyle w:val="NoSpacing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  <w:u w:val="single"/>
        </w:rPr>
        <w:t>NUCLEAR MEMBRANE:</w:t>
      </w:r>
      <w:r w:rsidRPr="00766007">
        <w:rPr>
          <w:rFonts w:ascii="Times New Roman" w:hAnsi="Times New Roman" w:cs="Times New Roman"/>
          <w:i/>
          <w:sz w:val="24"/>
          <w:szCs w:val="24"/>
        </w:rPr>
        <w:t xml:space="preserve">  boundary between cytoplasm and nucleus; double membrane with pores </w:t>
      </w:r>
    </w:p>
    <w:p w:rsidR="002C6476" w:rsidRPr="004B4E4B" w:rsidRDefault="004B4E4B" w:rsidP="009E0AEE">
      <w:pPr>
        <w:pStyle w:val="NoSpacing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  <w:u w:val="single"/>
        </w:rPr>
        <w:t>PLASMA MEMBRANE</w:t>
      </w:r>
      <w:r w:rsidRPr="004B4E4B">
        <w:rPr>
          <w:rFonts w:ascii="Times New Roman" w:hAnsi="Times New Roman" w:cs="Times New Roman"/>
          <w:i/>
          <w:sz w:val="24"/>
          <w:szCs w:val="24"/>
        </w:rPr>
        <w:t xml:space="preserve"> or CELL MEMBRANE:  acts as a barrier between the inside and the outside of a cell. The cell membrane only allows certain thing to pass through. </w:t>
      </w:r>
    </w:p>
    <w:p w:rsidR="004B4E4B" w:rsidRPr="004B4E4B" w:rsidRDefault="009E0AEE" w:rsidP="009E0AEE">
      <w:pPr>
        <w:pStyle w:val="NoSpacing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MITOCHONDRIA</w:t>
      </w:r>
      <w:r w:rsidR="00283E17" w:rsidRPr="004B4E4B">
        <w:rPr>
          <w:rFonts w:ascii="Times New Roman" w:hAnsi="Times New Roman" w:cs="Times New Roman"/>
          <w:i/>
          <w:sz w:val="24"/>
          <w:szCs w:val="24"/>
        </w:rPr>
        <w:t>:</w:t>
      </w:r>
      <w:r w:rsidR="002C6476" w:rsidRPr="004B4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site of cellular respiration; changes glucose (cell food) to ATP (cell fuel) for energy to run the cell. Surrounded by a double membrane and has its own DNA</w:t>
      </w:r>
    </w:p>
    <w:p w:rsidR="00283E17" w:rsidRDefault="00283E17" w:rsidP="004B4E4B">
      <w:pPr>
        <w:pStyle w:val="NoSpacing"/>
        <w:tabs>
          <w:tab w:val="left" w:pos="8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4B4E4B" w:rsidRPr="004B4E4B" w:rsidRDefault="00283E17" w:rsidP="009E0AEE">
      <w:pPr>
        <w:pStyle w:val="NoSpacing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  <w:u w:val="single"/>
        </w:rPr>
        <w:lastRenderedPageBreak/>
        <w:t>Endoplasmic Reticulum</w:t>
      </w:r>
      <w:r w:rsidRPr="004B4E4B">
        <w:rPr>
          <w:rFonts w:ascii="Times New Roman" w:hAnsi="Times New Roman" w:cs="Times New Roman"/>
          <w:i/>
          <w:sz w:val="24"/>
          <w:szCs w:val="24"/>
        </w:rPr>
        <w:t>:</w:t>
      </w:r>
      <w:r w:rsidR="004B4E4B" w:rsidRPr="004B4E4B">
        <w:rPr>
          <w:i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system of double membranes, transports materials through the cell. There are 2 types: a. Rough Endoplasmic Reticulum-has ribosomes on its surface to make membrane proteins and proteins for export</w:t>
      </w:r>
      <w:r w:rsidR="002C6476" w:rsidRPr="004B4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out of the cell</w:t>
      </w:r>
    </w:p>
    <w:p w:rsidR="004B4E4B" w:rsidRPr="004B4E4B" w:rsidRDefault="004B4E4B" w:rsidP="004B4E4B">
      <w:pPr>
        <w:pStyle w:val="NoSpacing"/>
        <w:tabs>
          <w:tab w:val="left" w:pos="810"/>
        </w:tabs>
        <w:ind w:left="216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i/>
          <w:sz w:val="24"/>
          <w:szCs w:val="24"/>
        </w:rPr>
        <w:t xml:space="preserve">b. Smooth Endoplasmic Reticulum-makes cell products that are used inside the cell. No ribosomes on the surface. </w:t>
      </w:r>
    </w:p>
    <w:p w:rsidR="004B4E4B" w:rsidRPr="004B4E4B" w:rsidRDefault="00283E17" w:rsidP="009E0AEE">
      <w:pPr>
        <w:pStyle w:val="ListParagraph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  <w:u w:val="single"/>
        </w:rPr>
        <w:t xml:space="preserve">Golgi </w:t>
      </w:r>
      <w:proofErr w:type="gramStart"/>
      <w:r w:rsidRPr="004B4E4B">
        <w:rPr>
          <w:rFonts w:ascii="Times New Roman" w:hAnsi="Times New Roman" w:cs="Times New Roman"/>
          <w:sz w:val="24"/>
          <w:szCs w:val="24"/>
          <w:u w:val="single"/>
        </w:rPr>
        <w:t>Apparatus</w:t>
      </w:r>
      <w:proofErr w:type="gramEnd"/>
      <w:r w:rsidRPr="004B4E4B">
        <w:rPr>
          <w:rFonts w:ascii="Times New Roman" w:hAnsi="Times New Roman" w:cs="Times New Roman"/>
          <w:i/>
          <w:sz w:val="24"/>
          <w:szCs w:val="24"/>
        </w:rPr>
        <w:t>:</w:t>
      </w:r>
      <w:r w:rsidR="002C6476" w:rsidRPr="004B4E4B">
        <w:rPr>
          <w:rFonts w:ascii="Times New Roman" w:hAnsi="Times New Roman" w:cs="Times New Roman"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modifies and packages proteins for export from the cell.</w:t>
      </w:r>
      <w:r w:rsidR="004B4E4B" w:rsidRPr="004B4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4B" w:rsidRPr="004B4E4B" w:rsidRDefault="00283E17" w:rsidP="00D015F6">
      <w:pPr>
        <w:pStyle w:val="ListParagraph"/>
        <w:numPr>
          <w:ilvl w:val="1"/>
          <w:numId w:val="7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4B4E4B">
        <w:rPr>
          <w:rFonts w:ascii="Times New Roman" w:hAnsi="Times New Roman" w:cs="Times New Roman"/>
          <w:sz w:val="24"/>
          <w:szCs w:val="24"/>
        </w:rPr>
        <w:t>Chloroplasts:</w:t>
      </w:r>
      <w:r w:rsidR="002C6476" w:rsidRPr="004B4E4B">
        <w:rPr>
          <w:rFonts w:ascii="Times New Roman" w:hAnsi="Times New Roman" w:cs="Times New Roman"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organelles that contain chlorophyll (green pigment), site of photosynthesis (making food from energy of the sun).</w:t>
      </w:r>
    </w:p>
    <w:p w:rsidR="00283E17" w:rsidRPr="009E0AEE" w:rsidRDefault="00283E17" w:rsidP="009E0AEE">
      <w:pPr>
        <w:pStyle w:val="ListParagraph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9E0AEE">
        <w:rPr>
          <w:rFonts w:ascii="Times New Roman" w:hAnsi="Times New Roman" w:cs="Times New Roman"/>
          <w:sz w:val="24"/>
          <w:szCs w:val="24"/>
          <w:u w:val="single"/>
        </w:rPr>
        <w:t>Vacuole:</w:t>
      </w:r>
      <w:r w:rsidR="002C6476" w:rsidRPr="004B4E4B">
        <w:rPr>
          <w:rFonts w:ascii="Times New Roman" w:hAnsi="Times New Roman" w:cs="Times New Roman"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fluid filled storages sites</w:t>
      </w:r>
    </w:p>
    <w:p w:rsidR="009E0AEE" w:rsidRPr="0087028C" w:rsidRDefault="009E0AEE" w:rsidP="009E0AEE">
      <w:pPr>
        <w:pStyle w:val="ListParagraph"/>
        <w:numPr>
          <w:ilvl w:val="1"/>
          <w:numId w:val="7"/>
        </w:numPr>
        <w:tabs>
          <w:tab w:val="left" w:pos="81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9E0AEE">
        <w:rPr>
          <w:rFonts w:ascii="Times New Roman" w:hAnsi="Times New Roman" w:cs="Times New Roman"/>
          <w:sz w:val="24"/>
          <w:szCs w:val="24"/>
          <w:u w:val="single"/>
        </w:rPr>
        <w:t>Cilia</w:t>
      </w:r>
      <w:r>
        <w:rPr>
          <w:rFonts w:ascii="Times New Roman" w:hAnsi="Times New Roman" w:cs="Times New Roman"/>
          <w:i/>
          <w:sz w:val="24"/>
          <w:szCs w:val="24"/>
        </w:rPr>
        <w:t>: small hair like organelles that are found on the cell surface</w:t>
      </w:r>
    </w:p>
    <w:p w:rsidR="0087028C" w:rsidRPr="0087028C" w:rsidRDefault="0087028C" w:rsidP="0087028C">
      <w:pPr>
        <w:tabs>
          <w:tab w:val="left" w:pos="810"/>
        </w:tabs>
        <w:rPr>
          <w:rFonts w:ascii="Times New Roman" w:hAnsi="Times New Roman" w:cs="Times New Roman"/>
        </w:rPr>
      </w:pPr>
      <w:r w:rsidRPr="0087028C">
        <w:rPr>
          <w:rFonts w:ascii="Times New Roman" w:hAnsi="Times New Roman" w:cs="Times New Roman"/>
        </w:rPr>
        <w:t>Include whether it’s active or passive, if it uses a protein, if it goes high to low or low to high and any other info</w:t>
      </w:r>
    </w:p>
    <w:p w:rsidR="002C6476" w:rsidRDefault="00283E1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diffusion?</w:t>
      </w:r>
      <w:r w:rsidR="00996220">
        <w:rPr>
          <w:rFonts w:ascii="Times New Roman" w:hAnsi="Times New Roman" w:cs="Times New Roman"/>
          <w:sz w:val="24"/>
          <w:szCs w:val="24"/>
        </w:rPr>
        <w:t xml:space="preserve"> </w:t>
      </w:r>
      <w:r w:rsidR="00996220" w:rsidRPr="00996220">
        <w:rPr>
          <w:rFonts w:ascii="Times New Roman" w:hAnsi="Times New Roman" w:cs="Times New Roman"/>
          <w:i/>
          <w:sz w:val="24"/>
          <w:szCs w:val="24"/>
        </w:rPr>
        <w:t>A type of passive transport that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996220">
        <w:rPr>
          <w:rFonts w:ascii="Times New Roman" w:hAnsi="Times New Roman" w:cs="Times New Roman"/>
          <w:i/>
          <w:sz w:val="24"/>
          <w:szCs w:val="24"/>
        </w:rPr>
        <w:t>moves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 xml:space="preserve"> particle</w:t>
      </w:r>
      <w:r w:rsidR="00996220">
        <w:rPr>
          <w:rFonts w:ascii="Times New Roman" w:hAnsi="Times New Roman" w:cs="Times New Roman"/>
          <w:i/>
          <w:sz w:val="24"/>
          <w:szCs w:val="24"/>
        </w:rPr>
        <w:t>s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 xml:space="preserve"> from areas of high concentration to areas of low concentration</w:t>
      </w:r>
      <w:r w:rsidR="00996220">
        <w:rPr>
          <w:rFonts w:ascii="Times New Roman" w:hAnsi="Times New Roman" w:cs="Times New Roman"/>
          <w:i/>
          <w:sz w:val="24"/>
          <w:szCs w:val="24"/>
        </w:rPr>
        <w:t>. Does not use a protein and can pass through a semi-permeable membrane.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2C6476" w:rsidRDefault="00283E1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facilitated diffusion?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the transport of substances through a cell membrane along a concentration gradient with the aid of carrier proteins</w:t>
      </w:r>
      <w:r w:rsidR="00322103">
        <w:rPr>
          <w:rFonts w:ascii="Times New Roman" w:hAnsi="Times New Roman" w:cs="Times New Roman"/>
          <w:i/>
          <w:sz w:val="24"/>
          <w:szCs w:val="24"/>
        </w:rPr>
        <w:t>, passive transport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2C6476" w:rsidRDefault="00283E1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4B4E4B" w:rsidRPr="004B4E4B">
        <w:rPr>
          <w:rFonts w:ascii="Times New Roman" w:hAnsi="Times New Roman" w:cs="Times New Roman"/>
          <w:i/>
          <w:sz w:val="24"/>
          <w:szCs w:val="24"/>
        </w:rPr>
        <w:t>the diffusion of water molecules from areas of high water concentration to areas of low water concentration</w:t>
      </w:r>
      <w:r w:rsidR="00DF3921">
        <w:rPr>
          <w:rFonts w:ascii="Times New Roman" w:hAnsi="Times New Roman" w:cs="Times New Roman"/>
          <w:i/>
          <w:sz w:val="24"/>
          <w:szCs w:val="24"/>
        </w:rPr>
        <w:t>, through the cell membrane without help from a protein and passive transport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4B4E4B" w:rsidRPr="00720B8B" w:rsidRDefault="0087028C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 </w:t>
      </w:r>
      <w:r w:rsidR="00283E17">
        <w:rPr>
          <w:rFonts w:ascii="Times New Roman" w:hAnsi="Times New Roman" w:cs="Times New Roman"/>
          <w:sz w:val="24"/>
          <w:szCs w:val="24"/>
        </w:rPr>
        <w:t>isotonic solution</w:t>
      </w:r>
      <w:r>
        <w:rPr>
          <w:rFonts w:ascii="Times New Roman" w:hAnsi="Times New Roman" w:cs="Times New Roman"/>
          <w:sz w:val="24"/>
          <w:szCs w:val="24"/>
        </w:rPr>
        <w:t>, hypotonic solution and hypertonic solution</w:t>
      </w:r>
      <w:r w:rsidR="00283E17">
        <w:rPr>
          <w:rFonts w:ascii="Times New Roman" w:hAnsi="Times New Roman" w:cs="Times New Roman"/>
          <w:sz w:val="24"/>
          <w:szCs w:val="24"/>
        </w:rPr>
        <w:t>.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720B8B" w:rsidRPr="00720B8B">
        <w:rPr>
          <w:rFonts w:ascii="Times New Roman" w:hAnsi="Times New Roman" w:cs="Times New Roman"/>
          <w:i/>
          <w:sz w:val="24"/>
          <w:szCs w:val="24"/>
        </w:rPr>
        <w:t xml:space="preserve">A condition where </w:t>
      </w:r>
      <w:r w:rsidR="004B4E4B" w:rsidRPr="00720B8B">
        <w:rPr>
          <w:rFonts w:ascii="Times New Roman" w:hAnsi="Times New Roman" w:cs="Times New Roman"/>
          <w:i/>
          <w:sz w:val="24"/>
          <w:szCs w:val="24"/>
        </w:rPr>
        <w:t>the solution outside the cell contains the SAME concentration of solut</w:t>
      </w:r>
      <w:r>
        <w:rPr>
          <w:rFonts w:ascii="Times New Roman" w:hAnsi="Times New Roman" w:cs="Times New Roman"/>
          <w:i/>
          <w:sz w:val="24"/>
          <w:szCs w:val="24"/>
        </w:rPr>
        <w:t>es and water as inside the cell is Isotonic.</w:t>
      </w:r>
      <w:r w:rsidR="004B4E4B" w:rsidRPr="00720B8B">
        <w:rPr>
          <w:rFonts w:ascii="Times New Roman" w:hAnsi="Times New Roman" w:cs="Times New Roman"/>
          <w:i/>
          <w:sz w:val="24"/>
          <w:szCs w:val="24"/>
        </w:rPr>
        <w:t xml:space="preserve"> Under ISOTONIC conditions the cell will neither gain nor lose water.</w:t>
      </w:r>
      <w:r w:rsidR="00720B8B" w:rsidRPr="00720B8B">
        <w:rPr>
          <w:rFonts w:ascii="Times New Roman" w:hAnsi="Times New Roman" w:cs="Times New Roman"/>
          <w:i/>
          <w:sz w:val="24"/>
          <w:szCs w:val="24"/>
        </w:rPr>
        <w:t xml:space="preserve"> Animal cells survive best in</w:t>
      </w:r>
      <w:r>
        <w:rPr>
          <w:rFonts w:ascii="Times New Roman" w:hAnsi="Times New Roman" w:cs="Times New Roman"/>
          <w:i/>
          <w:sz w:val="24"/>
          <w:szCs w:val="24"/>
        </w:rPr>
        <w:t xml:space="preserve"> these conditions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2C6476" w:rsidRDefault="0087028C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endocytosis and exocytosis. </w:t>
      </w:r>
      <w:r w:rsidR="00283E17">
        <w:rPr>
          <w:rFonts w:ascii="Times New Roman" w:hAnsi="Times New Roman" w:cs="Times New Roman"/>
          <w:sz w:val="24"/>
          <w:szCs w:val="24"/>
        </w:rPr>
        <w:t>Be able to recognize a picture of this process.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720B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Both are active transport. Exocytosis is the</w:t>
      </w:r>
      <w:r w:rsidR="00720B8B" w:rsidRPr="00720B8B">
        <w:rPr>
          <w:rFonts w:ascii="Times New Roman" w:hAnsi="Times New Roman" w:cs="Times New Roman"/>
          <w:i/>
          <w:sz w:val="24"/>
          <w:szCs w:val="24"/>
        </w:rPr>
        <w:t xml:space="preserve"> process by which a substance is released from the cell through a vesicle that transports the substance to the cell surface and then fuses with the membrane to let the substance out</w:t>
      </w:r>
      <w:r>
        <w:rPr>
          <w:rFonts w:ascii="Times New Roman" w:hAnsi="Times New Roman" w:cs="Times New Roman"/>
          <w:i/>
          <w:sz w:val="24"/>
          <w:szCs w:val="24"/>
        </w:rPr>
        <w:t xml:space="preserve">. Endocytosis is the reverse. It is process by which a substance enters a cell and a vesicle is formed. Phagocytosis and Pinocytosis are examples of endocytosis. 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  <w:r w:rsidR="00720B8B" w:rsidRPr="007F6AE0">
        <w:rPr>
          <w:noProof/>
          <w:sz w:val="25"/>
          <w:szCs w:val="25"/>
        </w:rPr>
        <w:drawing>
          <wp:inline distT="0" distB="0" distL="0" distR="0" wp14:anchorId="2D3259EA" wp14:editId="7FB02086">
            <wp:extent cx="1994628" cy="1802486"/>
            <wp:effectExtent l="0" t="0" r="5715" b="7620"/>
            <wp:docPr id="30" name="Picture 30" descr="http://www.biologyjunction.com/images/exocytosi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junction.com/images/exocytosissm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64" cy="18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1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65135">
        <w:rPr>
          <w:noProof/>
        </w:rPr>
        <w:drawing>
          <wp:inline distT="0" distB="0" distL="0" distR="0" wp14:anchorId="72C0407B" wp14:editId="691D00D4">
            <wp:extent cx="2151143" cy="1535200"/>
            <wp:effectExtent l="0" t="0" r="1905" b="8255"/>
            <wp:docPr id="55300" name="Picture 2" descr="FG05_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2" descr="FG05_10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9" b="3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54" cy="153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6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135">
        <w:rPr>
          <w:noProof/>
        </w:rPr>
        <w:drawing>
          <wp:inline distT="0" distB="0" distL="0" distR="0" wp14:anchorId="768FECE9" wp14:editId="31240881">
            <wp:extent cx="1881427" cy="1485430"/>
            <wp:effectExtent l="0" t="0" r="5080" b="635"/>
            <wp:docPr id="52227" name="Picture 2" descr="FG05_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2" descr="FG05_10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3" cy="14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720B8B" w:rsidRDefault="00283E17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process where animal cells engulf, digest, and destroy invading bacteria?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720B8B" w:rsidRPr="00720B8B">
        <w:rPr>
          <w:rFonts w:ascii="Times New Roman" w:hAnsi="Times New Roman" w:cs="Times New Roman"/>
          <w:i/>
          <w:sz w:val="24"/>
          <w:szCs w:val="24"/>
        </w:rPr>
        <w:t xml:space="preserve">Phagocytosis which is an example of endocytosis. Endocytosis is an example of active transport and cells taking in large molecules. </w:t>
      </w:r>
      <w:r w:rsidR="00165135">
        <w:rPr>
          <w:rFonts w:ascii="Times New Roman" w:hAnsi="Times New Roman" w:cs="Times New Roman"/>
          <w:i/>
          <w:sz w:val="24"/>
          <w:szCs w:val="24"/>
        </w:rPr>
        <w:t>See in the middle picture above.</w:t>
      </w:r>
      <w:r w:rsidR="00720B8B">
        <w:rPr>
          <w:rFonts w:ascii="Times New Roman" w:hAnsi="Times New Roman" w:cs="Times New Roman"/>
          <w:i/>
          <w:sz w:val="24"/>
          <w:szCs w:val="24"/>
        </w:rPr>
        <w:br/>
      </w:r>
    </w:p>
    <w:p w:rsidR="00165135" w:rsidRDefault="00165135" w:rsidP="00165135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5135" w:rsidRDefault="00165135" w:rsidP="00165135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5135" w:rsidRDefault="00165135" w:rsidP="00165135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5135" w:rsidRPr="00720B8B" w:rsidRDefault="00165135" w:rsidP="00165135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3E17" w:rsidRPr="00B90EB4" w:rsidRDefault="00283E17" w:rsidP="00720B8B">
      <w:pPr>
        <w:pStyle w:val="NoSpacing"/>
        <w:tabs>
          <w:tab w:val="left" w:pos="810"/>
        </w:tabs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Unit 4-Photosynthesis and Cellular Respiration</w:t>
      </w:r>
    </w:p>
    <w:p w:rsidR="00010568" w:rsidRPr="00010568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photosynthesis?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FD7962" w:rsidRPr="00FD7962">
        <w:rPr>
          <w:rFonts w:ascii="Times New Roman" w:hAnsi="Times New Roman" w:cs="Times New Roman"/>
          <w:i/>
          <w:sz w:val="24"/>
          <w:szCs w:val="24"/>
        </w:rPr>
        <w:t>series of chemical reactions during which PLANTS change light energy from the sun into chemical energy stored in the chemical bonds of GLUCOSE</w:t>
      </w:r>
      <w:r w:rsidR="00FD7962" w:rsidRPr="00FD7962">
        <w:rPr>
          <w:rFonts w:ascii="Times New Roman" w:hAnsi="Times New Roman" w:cs="Times New Roman"/>
          <w:sz w:val="24"/>
          <w:szCs w:val="24"/>
        </w:rPr>
        <w:t xml:space="preserve"> </w:t>
      </w:r>
      <w:r w:rsidR="00FD7962" w:rsidRPr="00FD7962">
        <w:rPr>
          <w:rFonts w:ascii="Times New Roman" w:hAnsi="Times New Roman" w:cs="Times New Roman"/>
          <w:i/>
          <w:sz w:val="24"/>
          <w:szCs w:val="24"/>
        </w:rPr>
        <w:t>molecules</w:t>
      </w:r>
      <w:r w:rsidR="004E4980">
        <w:rPr>
          <w:rFonts w:ascii="Times New Roman" w:hAnsi="Times New Roman" w:cs="Times New Roman"/>
          <w:i/>
          <w:sz w:val="24"/>
          <w:szCs w:val="24"/>
        </w:rPr>
        <w:br/>
      </w:r>
    </w:p>
    <w:p w:rsidR="00283E17" w:rsidRPr="00010568" w:rsidRDefault="00010568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010568">
        <w:rPr>
          <w:rFonts w:ascii="Times New Roman" w:hAnsi="Times New Roman" w:cs="Times New Roman"/>
          <w:sz w:val="24"/>
          <w:szCs w:val="24"/>
        </w:rPr>
        <w:t xml:space="preserve">What is the equation for photosynthesis?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962">
        <w:rPr>
          <w:rFonts w:ascii="Times New Roman" w:hAnsi="Times New Roman" w:cs="Times New Roman"/>
          <w:i/>
          <w:sz w:val="24"/>
          <w:szCs w:val="24"/>
        </w:rPr>
        <w:t>light energy+ 6 C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+ 6 H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FD7962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FD7962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FD7962">
        <w:rPr>
          <w:rFonts w:ascii="Times New Roman" w:hAnsi="Times New Roman" w:cs="Times New Roman"/>
          <w:i/>
          <w:sz w:val="24"/>
          <w:szCs w:val="24"/>
        </w:rPr>
        <w:t>H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 w:rsidRPr="00FD7962">
        <w:rPr>
          <w:rFonts w:ascii="Times New Roman" w:hAnsi="Times New Roman" w:cs="Times New Roman"/>
          <w:i/>
          <w:sz w:val="24"/>
          <w:szCs w:val="24"/>
        </w:rPr>
        <w:t>O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FD7962">
        <w:rPr>
          <w:rFonts w:ascii="Times New Roman" w:hAnsi="Times New Roman" w:cs="Times New Roman"/>
          <w:i/>
          <w:sz w:val="24"/>
          <w:szCs w:val="24"/>
        </w:rPr>
        <w:t xml:space="preserve"> + 6 O</w:t>
      </w:r>
      <w:r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D81A83" w:rsidRPr="00010568">
        <w:rPr>
          <w:rFonts w:ascii="Times New Roman" w:hAnsi="Times New Roman" w:cs="Times New Roman"/>
          <w:sz w:val="24"/>
          <w:szCs w:val="24"/>
        </w:rPr>
        <w:br/>
      </w:r>
    </w:p>
    <w:p w:rsidR="00010568" w:rsidRPr="00010568" w:rsidRDefault="00E07181" w:rsidP="00010568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FD7962">
        <w:rPr>
          <w:rFonts w:ascii="Times New Roman" w:hAnsi="Times New Roman" w:cs="Times New Roman"/>
          <w:sz w:val="24"/>
          <w:szCs w:val="24"/>
        </w:rPr>
        <w:t>What is the role of chlorophyll in photosynthesis?</w:t>
      </w:r>
      <w:r w:rsidR="002C6476" w:rsidRPr="00FD7962">
        <w:rPr>
          <w:rFonts w:ascii="Times New Roman" w:hAnsi="Times New Roman" w:cs="Times New Roman"/>
          <w:sz w:val="24"/>
          <w:szCs w:val="24"/>
        </w:rPr>
        <w:t xml:space="preserve"> </w:t>
      </w:r>
      <w:r w:rsidR="00FD7962">
        <w:rPr>
          <w:rFonts w:ascii="Times New Roman" w:hAnsi="Times New Roman" w:cs="Times New Roman"/>
          <w:i/>
          <w:sz w:val="24"/>
          <w:szCs w:val="24"/>
        </w:rPr>
        <w:t>t</w:t>
      </w:r>
      <w:r w:rsidR="00FD7962" w:rsidRPr="00FD7962">
        <w:rPr>
          <w:rFonts w:ascii="Times New Roman" w:hAnsi="Times New Roman" w:cs="Times New Roman"/>
          <w:i/>
          <w:sz w:val="24"/>
          <w:szCs w:val="24"/>
        </w:rPr>
        <w:t>o absorb sunlight</w:t>
      </w:r>
      <w:r w:rsidR="004E4980">
        <w:rPr>
          <w:rFonts w:ascii="Times New Roman" w:hAnsi="Times New Roman" w:cs="Times New Roman"/>
          <w:i/>
          <w:sz w:val="24"/>
          <w:szCs w:val="24"/>
        </w:rPr>
        <w:br/>
      </w:r>
    </w:p>
    <w:p w:rsidR="00E07181" w:rsidRPr="00010568" w:rsidRDefault="00010568" w:rsidP="00010568">
      <w:pPr>
        <w:pStyle w:val="ListParagraph"/>
        <w:numPr>
          <w:ilvl w:val="0"/>
          <w:numId w:val="9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010568">
        <w:rPr>
          <w:rFonts w:ascii="Times New Roman" w:hAnsi="Times New Roman" w:cs="Times New Roman"/>
          <w:sz w:val="24"/>
          <w:szCs w:val="24"/>
        </w:rPr>
        <w:t xml:space="preserve">What are the inputs in the light-dependent reactions?  </w:t>
      </w:r>
      <w:r w:rsidRPr="00010568">
        <w:rPr>
          <w:rFonts w:ascii="Times New Roman" w:hAnsi="Times New Roman" w:cs="Times New Roman"/>
          <w:i/>
          <w:sz w:val="24"/>
          <w:szCs w:val="24"/>
        </w:rPr>
        <w:t>Sunlight, CO</w:t>
      </w:r>
      <w:r w:rsidRPr="0001056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10568">
        <w:rPr>
          <w:rFonts w:ascii="Times New Roman" w:hAnsi="Times New Roman" w:cs="Times New Roman"/>
          <w:i/>
          <w:sz w:val="24"/>
          <w:szCs w:val="24"/>
        </w:rPr>
        <w:t xml:space="preserve"> and H</w:t>
      </w:r>
      <w:r w:rsidRPr="0001056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10568">
        <w:rPr>
          <w:rFonts w:ascii="Times New Roman" w:hAnsi="Times New Roman" w:cs="Times New Roman"/>
          <w:i/>
          <w:sz w:val="24"/>
          <w:szCs w:val="24"/>
        </w:rPr>
        <w:t>O</w:t>
      </w:r>
    </w:p>
    <w:p w:rsidR="00E07181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78064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products of</w:t>
      </w:r>
      <w:r w:rsidR="0078064D">
        <w:rPr>
          <w:rFonts w:ascii="Times New Roman" w:hAnsi="Times New Roman" w:cs="Times New Roman"/>
          <w:sz w:val="24"/>
          <w:szCs w:val="24"/>
        </w:rPr>
        <w:t xml:space="preserve"> the light dependent reaction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FD7962">
        <w:rPr>
          <w:rFonts w:ascii="Times New Roman" w:hAnsi="Times New Roman" w:cs="Times New Roman"/>
          <w:i/>
          <w:sz w:val="24"/>
          <w:szCs w:val="24"/>
        </w:rPr>
        <w:t>Oxygen (</w:t>
      </w:r>
      <w:r w:rsidR="00FD7962" w:rsidRPr="00FD7962">
        <w:rPr>
          <w:rFonts w:ascii="Times New Roman" w:hAnsi="Times New Roman" w:cs="Times New Roman"/>
          <w:i/>
          <w:sz w:val="24"/>
          <w:szCs w:val="24"/>
        </w:rPr>
        <w:t>6 O</w:t>
      </w:r>
      <w:r w:rsidR="00FD7962" w:rsidRPr="00FD796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FD7962">
        <w:rPr>
          <w:rFonts w:ascii="Times New Roman" w:hAnsi="Times New Roman" w:cs="Times New Roman"/>
          <w:i/>
          <w:sz w:val="24"/>
          <w:szCs w:val="24"/>
        </w:rPr>
        <w:t>)</w:t>
      </w:r>
      <w:r w:rsidR="0078064D">
        <w:rPr>
          <w:rFonts w:ascii="Times New Roman" w:hAnsi="Times New Roman" w:cs="Times New Roman"/>
          <w:i/>
          <w:sz w:val="24"/>
          <w:szCs w:val="24"/>
        </w:rPr>
        <w:t>, ATP and NADPH</w:t>
      </w:r>
      <w:r w:rsidR="00D81A83">
        <w:rPr>
          <w:rFonts w:ascii="Times New Roman" w:hAnsi="Times New Roman" w:cs="Times New Roman"/>
          <w:i/>
          <w:sz w:val="24"/>
          <w:szCs w:val="24"/>
        </w:rPr>
        <w:br/>
      </w:r>
    </w:p>
    <w:p w:rsidR="00BE6641" w:rsidRPr="00BE6641" w:rsidRDefault="00BE664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provide energy for</w:t>
      </w:r>
      <w:r w:rsidR="00E07181">
        <w:rPr>
          <w:rFonts w:ascii="Times New Roman" w:hAnsi="Times New Roman" w:cs="Times New Roman"/>
          <w:sz w:val="24"/>
          <w:szCs w:val="24"/>
        </w:rPr>
        <w:t xml:space="preserve"> the Calvin Cycle?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FD7962" w:rsidRPr="00FD7962">
        <w:rPr>
          <w:rFonts w:ascii="Times New Roman" w:hAnsi="Times New Roman" w:cs="Times New Roman"/>
          <w:i/>
          <w:sz w:val="24"/>
          <w:szCs w:val="24"/>
        </w:rPr>
        <w:t>ATP and NADPH</w:t>
      </w:r>
      <w:r w:rsidR="004E4980">
        <w:rPr>
          <w:rFonts w:ascii="Times New Roman" w:hAnsi="Times New Roman" w:cs="Times New Roman"/>
          <w:i/>
          <w:sz w:val="24"/>
          <w:szCs w:val="24"/>
        </w:rPr>
        <w:br/>
      </w:r>
    </w:p>
    <w:p w:rsidR="00E07181" w:rsidRPr="00BE6641" w:rsidRDefault="00BE664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BE6641">
        <w:rPr>
          <w:rFonts w:ascii="Times New Roman" w:hAnsi="Times New Roman" w:cs="Times New Roman"/>
          <w:sz w:val="24"/>
          <w:szCs w:val="24"/>
        </w:rPr>
        <w:t>What are the product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6641">
        <w:rPr>
          <w:rFonts w:ascii="Times New Roman" w:hAnsi="Times New Roman" w:cs="Times New Roman"/>
          <w:sz w:val="24"/>
          <w:szCs w:val="24"/>
        </w:rPr>
        <w:t xml:space="preserve"> of the Calvin Cycle?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E6641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E6641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BE6641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Glucose (sugar)</w:t>
      </w:r>
      <w:r w:rsidR="00D81A83" w:rsidRPr="00BE6641">
        <w:rPr>
          <w:rFonts w:ascii="Times New Roman" w:hAnsi="Times New Roman" w:cs="Times New Roman"/>
          <w:sz w:val="24"/>
          <w:szCs w:val="24"/>
        </w:rPr>
        <w:br/>
      </w:r>
    </w:p>
    <w:p w:rsidR="00E07181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each of the following reactions take place?</w:t>
      </w:r>
    </w:p>
    <w:p w:rsidR="00E07181" w:rsidRPr="00D81A83" w:rsidRDefault="00D81A83" w:rsidP="00D81A83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C6476">
        <w:rPr>
          <w:rFonts w:ascii="Times New Roman" w:hAnsi="Times New Roman" w:cs="Times New Roman"/>
          <w:sz w:val="24"/>
          <w:szCs w:val="24"/>
        </w:rPr>
        <w:t xml:space="preserve">Light-dependent: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D81A83">
        <w:rPr>
          <w:rFonts w:ascii="Times New Roman" w:hAnsi="Times New Roman" w:cs="Times New Roman"/>
          <w:i/>
          <w:sz w:val="24"/>
          <w:szCs w:val="24"/>
        </w:rPr>
        <w:t>n the thylakoid membrane</w:t>
      </w:r>
    </w:p>
    <w:p w:rsidR="00D81A83" w:rsidRPr="00D81A83" w:rsidRDefault="00D81A83" w:rsidP="00D81A83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181" w:rsidRPr="00D81A83">
        <w:rPr>
          <w:rFonts w:ascii="Times New Roman" w:hAnsi="Times New Roman" w:cs="Times New Roman"/>
          <w:sz w:val="24"/>
          <w:szCs w:val="24"/>
        </w:rPr>
        <w:t>Calvin Cycle (light-independent):</w:t>
      </w:r>
      <w:r w:rsidR="002C6476" w:rsidRPr="00D81A83">
        <w:rPr>
          <w:rFonts w:ascii="Times New Roman" w:hAnsi="Times New Roman" w:cs="Times New Roman"/>
          <w:sz w:val="24"/>
          <w:szCs w:val="24"/>
        </w:rPr>
        <w:t xml:space="preserve"> </w:t>
      </w:r>
      <w:r w:rsidRPr="00D81A83">
        <w:rPr>
          <w:rFonts w:ascii="Times New Roman" w:hAnsi="Times New Roman" w:cs="Times New Roman"/>
          <w:i/>
          <w:sz w:val="24"/>
          <w:szCs w:val="24"/>
        </w:rPr>
        <w:t>in the stroma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D81A83" w:rsidRPr="00D81A83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D81A83">
        <w:rPr>
          <w:rFonts w:ascii="Times New Roman" w:hAnsi="Times New Roman" w:cs="Times New Roman"/>
          <w:sz w:val="24"/>
          <w:szCs w:val="24"/>
        </w:rPr>
        <w:t>What is the equation for cellular respiration?</w:t>
      </w:r>
      <w:r w:rsidR="00B90EB4" w:rsidRPr="00D81A83">
        <w:rPr>
          <w:rFonts w:ascii="Times New Roman" w:hAnsi="Times New Roman" w:cs="Times New Roman"/>
          <w:sz w:val="24"/>
          <w:szCs w:val="24"/>
        </w:rPr>
        <w:t xml:space="preserve"> </w:t>
      </w:r>
      <w:r w:rsidR="00D81A83" w:rsidRPr="00D81A83">
        <w:rPr>
          <w:rFonts w:ascii="Times New Roman" w:hAnsi="Times New Roman" w:cs="Times New Roman"/>
          <w:sz w:val="24"/>
          <w:szCs w:val="24"/>
        </w:rPr>
        <w:br/>
      </w:r>
      <w:r w:rsid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6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12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6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+ 6 O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1A83" w:rsidRPr="00D81A83">
        <w:rPr>
          <w:rFonts w:eastAsia="Times New Roman"/>
          <w:i/>
        </w:rPr>
        <w:sym w:font="Wingdings" w:char="F0E0"/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6 CO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+ 6 H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D81A83" w:rsidRPr="00D81A83">
        <w:rPr>
          <w:rFonts w:ascii="Times New Roman" w:eastAsia="Times New Roman" w:hAnsi="Times New Roman" w:cs="Times New Roman"/>
          <w:i/>
          <w:sz w:val="24"/>
          <w:szCs w:val="24"/>
        </w:rPr>
        <w:t>O + 38 ATP</w:t>
      </w:r>
      <w:r w:rsidR="00D81A83">
        <w:rPr>
          <w:rFonts w:ascii="Times New Roman" w:eastAsia="Times New Roman" w:hAnsi="Times New Roman" w:cs="Times New Roman"/>
          <w:i/>
          <w:sz w:val="24"/>
          <w:szCs w:val="24"/>
        </w:rPr>
        <w:t xml:space="preserve"> (energy)</w:t>
      </w:r>
    </w:p>
    <w:p w:rsidR="00D81A83" w:rsidRDefault="00D81A83" w:rsidP="00D81A83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BE6641" w:rsidRPr="00BE6641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D81A83">
        <w:rPr>
          <w:rFonts w:ascii="Times New Roman" w:hAnsi="Times New Roman" w:cs="Times New Roman"/>
          <w:sz w:val="24"/>
          <w:szCs w:val="24"/>
        </w:rPr>
        <w:t xml:space="preserve">What are the three steps of </w:t>
      </w:r>
      <w:r w:rsidR="00BE6641">
        <w:rPr>
          <w:rFonts w:ascii="Times New Roman" w:hAnsi="Times New Roman" w:cs="Times New Roman"/>
          <w:sz w:val="24"/>
          <w:szCs w:val="24"/>
        </w:rPr>
        <w:t xml:space="preserve">aerobic </w:t>
      </w:r>
      <w:r w:rsidRPr="00D81A83">
        <w:rPr>
          <w:rFonts w:ascii="Times New Roman" w:hAnsi="Times New Roman" w:cs="Times New Roman"/>
          <w:sz w:val="24"/>
          <w:szCs w:val="24"/>
        </w:rPr>
        <w:t>cellular respiration and in t</w:t>
      </w:r>
      <w:r w:rsidR="00BE6641">
        <w:rPr>
          <w:rFonts w:ascii="Times New Roman" w:hAnsi="Times New Roman" w:cs="Times New Roman"/>
          <w:sz w:val="24"/>
          <w:szCs w:val="24"/>
        </w:rPr>
        <w:t>he</w:t>
      </w:r>
      <w:r w:rsidRPr="00D81A83">
        <w:rPr>
          <w:rFonts w:ascii="Times New Roman" w:hAnsi="Times New Roman" w:cs="Times New Roman"/>
          <w:sz w:val="24"/>
          <w:szCs w:val="24"/>
        </w:rPr>
        <w:t xml:space="preserve"> correct order? </w:t>
      </w:r>
      <w:r w:rsidR="00B90EB4" w:rsidRPr="00D81A83">
        <w:rPr>
          <w:rFonts w:ascii="Times New Roman" w:hAnsi="Times New Roman" w:cs="Times New Roman"/>
          <w:sz w:val="24"/>
          <w:szCs w:val="24"/>
        </w:rPr>
        <w:t xml:space="preserve"> </w:t>
      </w:r>
      <w:r w:rsidR="00D81A83">
        <w:rPr>
          <w:rFonts w:ascii="Times New Roman" w:hAnsi="Times New Roman" w:cs="Times New Roman"/>
          <w:sz w:val="24"/>
          <w:szCs w:val="24"/>
        </w:rPr>
        <w:br/>
      </w:r>
      <w:r w:rsidR="00D81A8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t xml:space="preserve">Glycolysis </w:t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t xml:space="preserve"> Krebs Cycle </w:t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t xml:space="preserve"> Electron Transport Chain</w:t>
      </w:r>
    </w:p>
    <w:p w:rsidR="00E07181" w:rsidRPr="00D81A83" w:rsidRDefault="00BE664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respiration is an aerobic process. What does that mean it requires? </w:t>
      </w:r>
      <w:r w:rsidR="002F2E79">
        <w:rPr>
          <w:rFonts w:ascii="Times New Roman" w:hAnsi="Times New Roman" w:cs="Times New Roman"/>
          <w:i/>
          <w:sz w:val="24"/>
          <w:szCs w:val="24"/>
        </w:rPr>
        <w:t>O</w:t>
      </w:r>
      <w:r w:rsidRPr="00BE6641">
        <w:rPr>
          <w:rFonts w:ascii="Times New Roman" w:hAnsi="Times New Roman" w:cs="Times New Roman"/>
          <w:i/>
          <w:sz w:val="24"/>
          <w:szCs w:val="24"/>
        </w:rPr>
        <w:t>xygen</w:t>
      </w:r>
      <w:r w:rsidR="00D81A83">
        <w:rPr>
          <w:rFonts w:ascii="Times New Roman" w:hAnsi="Times New Roman" w:cs="Times New Roman"/>
          <w:i/>
          <w:sz w:val="24"/>
          <w:szCs w:val="24"/>
        </w:rPr>
        <w:br/>
      </w:r>
    </w:p>
    <w:p w:rsidR="002F2E79" w:rsidRPr="002F2E79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process within cellular respiration takes place in the cytoplasm?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D81A83" w:rsidRPr="00D81A83">
        <w:rPr>
          <w:rFonts w:ascii="Times New Roman" w:hAnsi="Times New Roman" w:cs="Times New Roman"/>
          <w:i/>
          <w:sz w:val="24"/>
          <w:szCs w:val="24"/>
        </w:rPr>
        <w:t>Glycolysis</w:t>
      </w:r>
    </w:p>
    <w:p w:rsidR="00E07181" w:rsidRDefault="002F2E79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organelle does the rest of cellular respiration occur in? </w:t>
      </w:r>
      <w:r w:rsidRPr="002F2E79">
        <w:rPr>
          <w:rFonts w:ascii="Times New Roman" w:hAnsi="Times New Roman" w:cs="Times New Roman"/>
          <w:i/>
          <w:sz w:val="24"/>
          <w:szCs w:val="24"/>
        </w:rPr>
        <w:t>Mitochondria</w:t>
      </w:r>
      <w:r w:rsidR="00D81A83">
        <w:rPr>
          <w:rFonts w:ascii="Times New Roman" w:hAnsi="Times New Roman" w:cs="Times New Roman"/>
          <w:i/>
          <w:sz w:val="24"/>
          <w:szCs w:val="24"/>
        </w:rPr>
        <w:br/>
      </w:r>
    </w:p>
    <w:p w:rsidR="00B90EB4" w:rsidRPr="00E40847" w:rsidRDefault="00B90EB4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ATP and ADP? </w:t>
      </w:r>
      <w:r w:rsidR="00E40847" w:rsidRPr="00E40847">
        <w:rPr>
          <w:rFonts w:ascii="Times New Roman" w:hAnsi="Times New Roman" w:cs="Times New Roman"/>
          <w:i/>
          <w:sz w:val="24"/>
          <w:szCs w:val="24"/>
        </w:rPr>
        <w:t xml:space="preserve">ATP has 3 phosphates connected by 2 high energy bonds. ADP has 2 phosphates connected by only 1 high energy bond. </w:t>
      </w:r>
      <w:r w:rsidR="002F2E79">
        <w:rPr>
          <w:rFonts w:ascii="Times New Roman" w:hAnsi="Times New Roman" w:cs="Times New Roman"/>
          <w:i/>
          <w:sz w:val="24"/>
          <w:szCs w:val="24"/>
        </w:rPr>
        <w:t>Therefor ADP has one less phosphate than ATP.</w:t>
      </w:r>
    </w:p>
    <w:p w:rsidR="00B90EB4" w:rsidRDefault="00B90EB4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energy released from ATP? </w:t>
      </w:r>
      <w:r w:rsidR="00E40847" w:rsidRPr="00E40847">
        <w:rPr>
          <w:rFonts w:ascii="Times New Roman" w:hAnsi="Times New Roman" w:cs="Times New Roman"/>
          <w:i/>
          <w:sz w:val="24"/>
          <w:szCs w:val="24"/>
        </w:rPr>
        <w:t>The last phosphate group is removed and the bond is broken releasing the energy stored in the bond.</w:t>
      </w:r>
      <w:r w:rsidR="00E4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81" w:rsidRPr="00AC6E57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fermentation?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C6E57" w:rsidRPr="00AC6E57">
        <w:rPr>
          <w:rFonts w:ascii="Times New Roman" w:hAnsi="Times New Roman" w:cs="Times New Roman"/>
          <w:i/>
          <w:sz w:val="24"/>
          <w:szCs w:val="24"/>
        </w:rPr>
        <w:t>anaerobic</w:t>
      </w:r>
      <w:proofErr w:type="gramEnd"/>
      <w:r w:rsidR="00AC6E57" w:rsidRPr="00AC6E57">
        <w:rPr>
          <w:rFonts w:ascii="Times New Roman" w:hAnsi="Times New Roman" w:cs="Times New Roman"/>
          <w:i/>
          <w:sz w:val="24"/>
          <w:szCs w:val="24"/>
        </w:rPr>
        <w:t xml:space="preserve"> respiration) the breakdown of glucose to release energy carried out in the absence of</w:t>
      </w:r>
      <w:r w:rsidR="00F41F84">
        <w:rPr>
          <w:rFonts w:ascii="Times New Roman" w:hAnsi="Times New Roman" w:cs="Times New Roman"/>
          <w:i/>
          <w:sz w:val="24"/>
          <w:szCs w:val="24"/>
        </w:rPr>
        <w:t xml:space="preserve"> oxygen. </w:t>
      </w:r>
    </w:p>
    <w:p w:rsidR="00E07181" w:rsidRDefault="00E07181" w:rsidP="00714471">
      <w:pPr>
        <w:pStyle w:val="NoSpacing"/>
        <w:numPr>
          <w:ilvl w:val="0"/>
          <w:numId w:val="9"/>
        </w:numPr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fermentation?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Lactic acid fermentation and Alcoholic fermentation</w:t>
      </w:r>
    </w:p>
    <w:p w:rsidR="00E07181" w:rsidRDefault="00E07181" w:rsidP="00B90EB4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B90EB4" w:rsidRPr="00B90EB4" w:rsidRDefault="00B90EB4" w:rsidP="00B90EB4">
      <w:pPr>
        <w:pStyle w:val="NoSpacing"/>
        <w:tabs>
          <w:tab w:val="left" w:pos="0"/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5-DNA</w:t>
      </w:r>
    </w:p>
    <w:p w:rsidR="00B90EB4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monomers for DNA?</w:t>
      </w:r>
      <w:r w:rsidR="00AC6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57" w:rsidRPr="00AC6E57">
        <w:rPr>
          <w:rFonts w:ascii="Times New Roman" w:hAnsi="Times New Roman" w:cs="Times New Roman"/>
          <w:i/>
          <w:sz w:val="24"/>
          <w:szCs w:val="24"/>
        </w:rPr>
        <w:t>Nuceleotides</w:t>
      </w:r>
      <w:proofErr w:type="spellEnd"/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AC6E57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C6E57">
        <w:rPr>
          <w:rFonts w:ascii="Times New Roman" w:hAnsi="Times New Roman" w:cs="Times New Roman"/>
          <w:sz w:val="24"/>
          <w:szCs w:val="24"/>
        </w:rPr>
        <w:t>What are the three parts of a nucleotide?</w:t>
      </w:r>
      <w:r w:rsidR="002C6476" w:rsidRPr="00AC6E57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a sugar (deoxyribose), a phosphate group and a nitrogen base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AC6E57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C6E57">
        <w:rPr>
          <w:rFonts w:ascii="Times New Roman" w:hAnsi="Times New Roman" w:cs="Times New Roman"/>
          <w:sz w:val="24"/>
          <w:szCs w:val="24"/>
        </w:rPr>
        <w:t>What part of DNA is it named after?</w:t>
      </w:r>
      <w:r w:rsidR="002C6476" w:rsidRPr="00AC6E57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the sugar (deoxyribose)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B90EB4" w:rsidRPr="00AC6E57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C6E57">
        <w:rPr>
          <w:rFonts w:ascii="Times New Roman" w:hAnsi="Times New Roman" w:cs="Times New Roman"/>
          <w:sz w:val="24"/>
          <w:szCs w:val="24"/>
        </w:rPr>
        <w:t>What two scientists are given the credit for establishing the structure of DNA?</w:t>
      </w:r>
      <w:r w:rsidR="002C6476" w:rsidRPr="00AC6E57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Watson and Crick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2C6476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Chargaff’s rule state?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AC6E57">
        <w:rPr>
          <w:rFonts w:ascii="Times New Roman" w:hAnsi="Times New Roman" w:cs="Times New Roman"/>
          <w:i/>
          <w:sz w:val="24"/>
          <w:szCs w:val="24"/>
        </w:rPr>
        <w:t>t</w:t>
      </w:r>
      <w:r w:rsidR="00F41F84">
        <w:rPr>
          <w:rFonts w:ascii="Times New Roman" w:hAnsi="Times New Roman" w:cs="Times New Roman"/>
          <w:i/>
          <w:sz w:val="24"/>
          <w:szCs w:val="24"/>
        </w:rPr>
        <w:t>hat Adenine pairs with T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hymine and Cytosine pairs with Guanine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B90EB4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</w:t>
      </w:r>
      <w:r w:rsidR="002C6476">
        <w:rPr>
          <w:rFonts w:ascii="Times New Roman" w:hAnsi="Times New Roman" w:cs="Times New Roman"/>
          <w:sz w:val="24"/>
          <w:szCs w:val="24"/>
        </w:rPr>
        <w:t>air complementary strands. E</w:t>
      </w:r>
      <w:r>
        <w:rPr>
          <w:rFonts w:ascii="Times New Roman" w:hAnsi="Times New Roman" w:cs="Times New Roman"/>
          <w:sz w:val="24"/>
          <w:szCs w:val="24"/>
        </w:rPr>
        <w:t>xample: What strand would match TCGAAC?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57" w:rsidRPr="00AC6E57" w:rsidRDefault="00AC6E57" w:rsidP="00AC6E57">
      <w:pPr>
        <w:pStyle w:val="NoSpacing"/>
        <w:tabs>
          <w:tab w:val="left" w:pos="0"/>
          <w:tab w:val="left" w:pos="810"/>
        </w:tabs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AC6E57">
        <w:rPr>
          <w:rFonts w:ascii="Times New Roman" w:hAnsi="Times New Roman" w:cs="Times New Roman"/>
          <w:i/>
          <w:sz w:val="24"/>
          <w:szCs w:val="24"/>
        </w:rPr>
        <w:t>AGCTTG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B90EB4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enzyme attaches spare nucleotides to DNA template bases?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DNA Polymerase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</w:p>
    <w:p w:rsidR="002C6476" w:rsidRPr="00FB449F" w:rsidRDefault="00B90EB4" w:rsidP="00714471">
      <w:pPr>
        <w:pStyle w:val="NoSpacing"/>
        <w:numPr>
          <w:ilvl w:val="0"/>
          <w:numId w:val="9"/>
        </w:numPr>
        <w:tabs>
          <w:tab w:val="left" w:pos="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key idea from Griffith’s experiment? 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>Transformation</w:t>
      </w:r>
      <w:r w:rsidR="00AC6E57">
        <w:rPr>
          <w:rFonts w:ascii="Times New Roman" w:hAnsi="Times New Roman" w:cs="Times New Roman"/>
          <w:i/>
          <w:sz w:val="24"/>
          <w:szCs w:val="24"/>
        </w:rPr>
        <w:br/>
      </w:r>
      <w:r w:rsidR="00AC6E57">
        <w:rPr>
          <w:rFonts w:ascii="Times New Roman" w:hAnsi="Times New Roman" w:cs="Times New Roman"/>
          <w:sz w:val="24"/>
          <w:szCs w:val="24"/>
        </w:rPr>
        <w:t>-</w:t>
      </w:r>
      <w:r w:rsidR="00AC6E57" w:rsidRPr="00AC6E57">
        <w:rPr>
          <w:rFonts w:ascii="Times New Roman" w:hAnsi="Times New Roman" w:cs="Times New Roman"/>
          <w:i/>
          <w:sz w:val="24"/>
          <w:szCs w:val="24"/>
        </w:rPr>
        <w:t xml:space="preserve">Griffith conducted one of the first experiment’s to suggest that bacteria are capable of transferring genetic information through a process known as </w:t>
      </w:r>
      <w:r w:rsidR="00AC6E57" w:rsidRPr="00FB449F">
        <w:rPr>
          <w:rFonts w:ascii="Times New Roman" w:hAnsi="Times New Roman" w:cs="Times New Roman"/>
          <w:i/>
          <w:sz w:val="24"/>
          <w:szCs w:val="24"/>
          <w:u w:val="single"/>
        </w:rPr>
        <w:t>transformation</w:t>
      </w:r>
      <w:r w:rsidR="004E4980">
        <w:rPr>
          <w:rFonts w:ascii="Times New Roman" w:hAnsi="Times New Roman" w:cs="Times New Roman"/>
          <w:i/>
          <w:sz w:val="24"/>
          <w:szCs w:val="24"/>
          <w:u w:val="single"/>
        </w:rPr>
        <w:br/>
      </w:r>
    </w:p>
    <w:p w:rsidR="00FB449F" w:rsidRPr="00FB449F" w:rsidRDefault="00FB449F" w:rsidP="00FB449F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810" w:hanging="630"/>
        <w:rPr>
          <w:rFonts w:ascii="Times New Roman" w:hAnsi="Times New Roman" w:cs="Times New Roman"/>
          <w:sz w:val="24"/>
          <w:szCs w:val="24"/>
        </w:rPr>
      </w:pPr>
      <w:r w:rsidRPr="00FB449F">
        <w:rPr>
          <w:rFonts w:ascii="Times New Roman" w:hAnsi="Times New Roman" w:cs="Times New Roman"/>
          <w:sz w:val="24"/>
          <w:szCs w:val="24"/>
        </w:rPr>
        <w:t xml:space="preserve">What is the function of mRNA? </w:t>
      </w:r>
      <w:r w:rsidRPr="00FB449F">
        <w:rPr>
          <w:rFonts w:ascii="Times New Roman" w:hAnsi="Times New Roman" w:cs="Times New Roman"/>
          <w:i/>
          <w:sz w:val="24"/>
          <w:szCs w:val="24"/>
        </w:rPr>
        <w:t>To</w:t>
      </w:r>
      <w:r w:rsidRPr="00FB449F">
        <w:rPr>
          <w:i/>
        </w:rPr>
        <w:t xml:space="preserve"> </w:t>
      </w:r>
      <w:r w:rsidRPr="00FB449F">
        <w:rPr>
          <w:rFonts w:ascii="Times New Roman" w:hAnsi="Times New Roman" w:cs="Times New Roman"/>
          <w:i/>
          <w:sz w:val="24"/>
          <w:szCs w:val="24"/>
        </w:rPr>
        <w:t>copy DNA’s code and carry the genetic information to the ribosomes to perform protein synthesis. Has a CODON for each amino acid</w:t>
      </w:r>
      <w:r w:rsidR="004E4980">
        <w:rPr>
          <w:rFonts w:ascii="Times New Roman" w:hAnsi="Times New Roman" w:cs="Times New Roman"/>
          <w:i/>
          <w:sz w:val="24"/>
          <w:szCs w:val="24"/>
        </w:rPr>
        <w:br/>
      </w:r>
    </w:p>
    <w:p w:rsidR="00FB449F" w:rsidRPr="00FB449F" w:rsidRDefault="00FB449F" w:rsidP="0083165B">
      <w:pPr>
        <w:pStyle w:val="ListParagraph"/>
        <w:numPr>
          <w:ilvl w:val="0"/>
          <w:numId w:val="9"/>
        </w:numPr>
        <w:spacing w:line="240" w:lineRule="auto"/>
        <w:ind w:left="630"/>
        <w:rPr>
          <w:rFonts w:ascii="Times New Roman" w:hAnsi="Times New Roman" w:cs="Times New Roman"/>
          <w:i/>
          <w:sz w:val="24"/>
          <w:szCs w:val="24"/>
        </w:rPr>
      </w:pPr>
      <w:r w:rsidRPr="00FB449F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proofErr w:type="spellStart"/>
      <w:r w:rsidRPr="00FB449F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FB449F">
        <w:rPr>
          <w:rFonts w:ascii="Times New Roman" w:hAnsi="Times New Roman" w:cs="Times New Roman"/>
          <w:sz w:val="24"/>
          <w:szCs w:val="24"/>
        </w:rPr>
        <w:t xml:space="preserve">? </w:t>
      </w:r>
      <w:r w:rsidRPr="00FB449F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transfer</w:t>
      </w:r>
      <w:r w:rsidRPr="00FB449F">
        <w:rPr>
          <w:rFonts w:ascii="Times New Roman" w:hAnsi="Times New Roman" w:cs="Times New Roman"/>
          <w:i/>
          <w:sz w:val="24"/>
          <w:szCs w:val="24"/>
        </w:rPr>
        <w:t xml:space="preserve"> amino acids to the ribosomes where proteins are synthesized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44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There is an </w:t>
      </w:r>
      <w:r w:rsidRPr="00FB449F">
        <w:rPr>
          <w:rFonts w:ascii="Times New Roman" w:hAnsi="Times New Roman" w:cs="Times New Roman"/>
          <w:i/>
          <w:sz w:val="24"/>
          <w:szCs w:val="24"/>
        </w:rPr>
        <w:t>attachment site at one end for an amino acid</w:t>
      </w:r>
      <w:r>
        <w:rPr>
          <w:rFonts w:ascii="Times New Roman" w:hAnsi="Times New Roman" w:cs="Times New Roman"/>
          <w:i/>
          <w:sz w:val="24"/>
          <w:szCs w:val="24"/>
        </w:rPr>
        <w:t>, the o</w:t>
      </w:r>
      <w:r w:rsidRPr="00FB449F">
        <w:rPr>
          <w:rFonts w:ascii="Times New Roman" w:hAnsi="Times New Roman" w:cs="Times New Roman"/>
          <w:i/>
          <w:sz w:val="24"/>
          <w:szCs w:val="24"/>
        </w:rPr>
        <w:t xml:space="preserve">pposite end has </w:t>
      </w:r>
      <w:r>
        <w:rPr>
          <w:rFonts w:ascii="Times New Roman" w:hAnsi="Times New Roman" w:cs="Times New Roman"/>
          <w:i/>
          <w:sz w:val="24"/>
          <w:szCs w:val="24"/>
        </w:rPr>
        <w:t>a three nucleotide base</w:t>
      </w:r>
      <w:r w:rsidRPr="00FB449F">
        <w:rPr>
          <w:rFonts w:ascii="Times New Roman" w:hAnsi="Times New Roman" w:cs="Times New Roman"/>
          <w:i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FB449F">
        <w:rPr>
          <w:rFonts w:ascii="Times New Roman" w:hAnsi="Times New Roman" w:cs="Times New Roman"/>
          <w:i/>
          <w:sz w:val="24"/>
          <w:szCs w:val="24"/>
        </w:rPr>
        <w:t>ANTICODON: three nucleotides on the RNA that are complementary to the sequence of a codon in mRNA</w:t>
      </w:r>
    </w:p>
    <w:p w:rsidR="00FB449F" w:rsidRPr="004348F7" w:rsidRDefault="00FB449F" w:rsidP="004348F7">
      <w:pPr>
        <w:pStyle w:val="NoSpacing"/>
        <w:tabs>
          <w:tab w:val="left" w:pos="0"/>
          <w:tab w:val="left" w:pos="810"/>
        </w:tabs>
        <w:ind w:left="810"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Explain 3 ways RNA is different from DNA. </w:t>
      </w:r>
      <w:proofErr w:type="gram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1.Ribose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 is the sugar in RNA, </w:t>
      </w:r>
      <w:r w:rsidR="004348F7">
        <w:rPr>
          <w:rFonts w:ascii="Times New Roman" w:hAnsi="Times New Roman" w:cs="Times New Roman"/>
          <w:i/>
          <w:sz w:val="24"/>
          <w:szCs w:val="24"/>
        </w:rPr>
        <w:t xml:space="preserve">deoxyribose is the sugar in DNA. </w:t>
      </w:r>
      <w:proofErr w:type="gramStart"/>
      <w:r w:rsidR="004348F7">
        <w:rPr>
          <w:rFonts w:ascii="Times New Roman" w:hAnsi="Times New Roman" w:cs="Times New Roman"/>
          <w:i/>
          <w:sz w:val="24"/>
          <w:szCs w:val="24"/>
        </w:rPr>
        <w:t>2.R</w:t>
      </w:r>
      <w:r w:rsidR="004348F7" w:rsidRPr="004348F7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 contains uracil where DNA contains thymine.  </w:t>
      </w:r>
      <w:proofErr w:type="gramStart"/>
      <w:r w:rsidR="004348F7">
        <w:rPr>
          <w:rFonts w:ascii="Times New Roman" w:hAnsi="Times New Roman" w:cs="Times New Roman"/>
          <w:i/>
          <w:sz w:val="24"/>
          <w:szCs w:val="24"/>
        </w:rPr>
        <w:t>In RNA uracil bonds to adenine.</w:t>
      </w:r>
      <w:proofErr w:type="gramEnd"/>
      <w:r w:rsidR="00434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348F7">
        <w:rPr>
          <w:rFonts w:ascii="Times New Roman" w:hAnsi="Times New Roman" w:cs="Times New Roman"/>
          <w:i/>
          <w:sz w:val="24"/>
          <w:szCs w:val="24"/>
        </w:rPr>
        <w:t>3.</w:t>
      </w:r>
      <w:r w:rsidR="004348F7" w:rsidRPr="004348F7">
        <w:rPr>
          <w:rFonts w:ascii="Times New Roman" w:hAnsi="Times New Roman" w:cs="Times New Roman"/>
          <w:i/>
          <w:sz w:val="24"/>
          <w:szCs w:val="24"/>
        </w:rPr>
        <w:t>RNA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 is a single strand of nucleotides, DNA is a double strand of nucleotides.</w:t>
      </w:r>
      <w:r w:rsidRPr="004348F7">
        <w:rPr>
          <w:rFonts w:ascii="Times New Roman" w:hAnsi="Times New Roman" w:cs="Times New Roman"/>
          <w:i/>
          <w:sz w:val="24"/>
          <w:szCs w:val="24"/>
        </w:rPr>
        <w:br/>
      </w:r>
    </w:p>
    <w:p w:rsidR="004348F7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</w:p>
    <w:p w:rsidR="00FB449F" w:rsidRDefault="004348F7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 w:rsidRPr="00036A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D38B" wp14:editId="59036B5D">
                <wp:simplePos x="0" y="0"/>
                <wp:positionH relativeFrom="column">
                  <wp:posOffset>3151884</wp:posOffset>
                </wp:positionH>
                <wp:positionV relativeFrom="paragraph">
                  <wp:posOffset>54418</wp:posOffset>
                </wp:positionV>
                <wp:extent cx="3899914" cy="2164299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914" cy="216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9F" w:rsidRDefault="00FB449F" w:rsidP="00FB449F">
                            <w:r>
                              <w:t>Answer the questions using the codon chart.</w:t>
                            </w:r>
                            <w:r>
                              <w:br/>
                            </w:r>
                            <w:r>
                              <w:br/>
                              <w:t xml:space="preserve">DNA:            </w:t>
                            </w:r>
                            <w:r w:rsidR="004348F7" w:rsidRPr="004348F7">
                              <w:rPr>
                                <w:u w:val="single"/>
                              </w:rPr>
                              <w:t>T A C</w:t>
                            </w:r>
                            <w:r>
                              <w:t xml:space="preserve">   </w:t>
                            </w:r>
                            <w:r w:rsidR="004348F7">
                              <w:t xml:space="preserve">  </w:t>
                            </w:r>
                            <w:r w:rsidR="004348F7" w:rsidRPr="004348F7">
                              <w:rPr>
                                <w:u w:val="single"/>
                              </w:rPr>
                              <w:t xml:space="preserve">G </w:t>
                            </w:r>
                            <w:proofErr w:type="spellStart"/>
                            <w:r w:rsidR="004348F7" w:rsidRPr="004348F7">
                              <w:rPr>
                                <w:u w:val="single"/>
                              </w:rPr>
                              <w:t>G</w:t>
                            </w:r>
                            <w:proofErr w:type="spellEnd"/>
                            <w:r w:rsidR="004348F7" w:rsidRPr="004348F7">
                              <w:rPr>
                                <w:u w:val="single"/>
                              </w:rPr>
                              <w:t xml:space="preserve"> T</w:t>
                            </w:r>
                            <w:r w:rsidR="004348F7">
                              <w:t xml:space="preserve">    </w:t>
                            </w:r>
                            <w:r w:rsidR="004348F7" w:rsidRPr="004348F7">
                              <w:rPr>
                                <w:u w:val="single"/>
                              </w:rPr>
                              <w:t xml:space="preserve">A C </w:t>
                            </w:r>
                            <w:proofErr w:type="spellStart"/>
                            <w:r w:rsidR="004348F7" w:rsidRPr="004348F7">
                              <w:rPr>
                                <w:u w:val="single"/>
                              </w:rPr>
                              <w:t>C</w:t>
                            </w:r>
                            <w:proofErr w:type="spellEnd"/>
                            <w:r w:rsidR="004348F7">
                              <w:t xml:space="preserve">     </w:t>
                            </w:r>
                            <w:r w:rsidR="004348F7" w:rsidRPr="004348F7">
                              <w:rPr>
                                <w:u w:val="single"/>
                              </w:rPr>
                              <w:t>G T A</w:t>
                            </w:r>
                            <w:r>
                              <w:br/>
                            </w:r>
                          </w:p>
                          <w:p w:rsidR="00FB449F" w:rsidRDefault="00FB449F" w:rsidP="00FB449F">
                            <w:proofErr w:type="gramStart"/>
                            <w:r>
                              <w:t>mRNA</w:t>
                            </w:r>
                            <w:proofErr w:type="gramEnd"/>
                            <w:r>
                              <w:t xml:space="preserve">:         A U G    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A   </w:t>
                            </w:r>
                            <w:r w:rsidR="004348F7">
                              <w:t xml:space="preserve"> </w:t>
                            </w:r>
                            <w:r>
                              <w:t xml:space="preserve">U G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r>
                              <w:t xml:space="preserve">    C A U </w:t>
                            </w:r>
                          </w:p>
                          <w:p w:rsidR="00FB449F" w:rsidRDefault="004348F7" w:rsidP="00FB449F"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tRNA</w:t>
                            </w:r>
                            <w:proofErr w:type="spellEnd"/>
                            <w:proofErr w:type="gramEnd"/>
                            <w:r>
                              <w:t xml:space="preserve">:           </w:t>
                            </w:r>
                            <w:r>
                              <w:rPr>
                                <w:u w:val="single"/>
                              </w:rPr>
                              <w:t xml:space="preserve">U A C </w:t>
                            </w:r>
                            <w:r>
                              <w:t xml:space="preserve">   </w:t>
                            </w:r>
                            <w:r w:rsidRPr="004348F7">
                              <w:rPr>
                                <w:u w:val="single"/>
                              </w:rPr>
                              <w:t xml:space="preserve">G </w:t>
                            </w:r>
                            <w:proofErr w:type="spellStart"/>
                            <w:r w:rsidRPr="004348F7">
                              <w:rPr>
                                <w:u w:val="single"/>
                              </w:rPr>
                              <w:t>G</w:t>
                            </w:r>
                            <w:proofErr w:type="spellEnd"/>
                            <w:r w:rsidRPr="004348F7">
                              <w:rPr>
                                <w:u w:val="single"/>
                              </w:rPr>
                              <w:t xml:space="preserve"> U</w:t>
                            </w:r>
                            <w:r>
                              <w:t xml:space="preserve"> </w:t>
                            </w:r>
                            <w:r w:rsidR="00FB449F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A C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4348F7">
                              <w:rPr>
                                <w:u w:val="single"/>
                              </w:rPr>
                              <w:t>G U A</w:t>
                            </w:r>
                            <w:r w:rsidR="00FB449F">
                              <w:t xml:space="preserve">  </w:t>
                            </w:r>
                            <w:r w:rsidR="00FB449F">
                              <w:br/>
                            </w:r>
                            <w:r>
                              <w:br/>
                              <w:t xml:space="preserve">Amino Acid:   </w:t>
                            </w:r>
                            <w:r w:rsidRPr="004348F7">
                              <w:rPr>
                                <w:u w:val="single"/>
                              </w:rPr>
                              <w:t>Met</w:t>
                            </w:r>
                            <w:r>
                              <w:t xml:space="preserve">      </w:t>
                            </w:r>
                            <w:r w:rsidRPr="004348F7">
                              <w:rPr>
                                <w:u w:val="single"/>
                              </w:rPr>
                              <w:t>Pro</w:t>
                            </w:r>
                            <w:r>
                              <w:t xml:space="preserve">      </w:t>
                            </w:r>
                            <w:proofErr w:type="spellStart"/>
                            <w:r w:rsidRPr="004348F7">
                              <w:rPr>
                                <w:u w:val="single"/>
                              </w:rPr>
                              <w:t>Thr</w:t>
                            </w:r>
                            <w:proofErr w:type="spellEnd"/>
                            <w:r>
                              <w:t xml:space="preserve">         </w:t>
                            </w:r>
                            <w:r w:rsidRPr="004348F7">
                              <w:rPr>
                                <w:u w:val="single"/>
                              </w:rPr>
                              <w:t>Val</w:t>
                            </w:r>
                          </w:p>
                          <w:p w:rsidR="00FB449F" w:rsidRDefault="00FB449F" w:rsidP="00FB449F">
                            <w:r>
                              <w:t xml:space="preserve">Amino acid:   </w:t>
                            </w:r>
                          </w:p>
                          <w:p w:rsidR="00FB449F" w:rsidRDefault="00FB449F" w:rsidP="00FB449F">
                            <w:r>
                              <w:t>_________ - __________ - _________ - ________</w:t>
                            </w:r>
                          </w:p>
                          <w:p w:rsidR="00FB449F" w:rsidRDefault="00FB449F" w:rsidP="00FB449F"/>
                          <w:p w:rsidR="00FB449F" w:rsidRDefault="00FB449F" w:rsidP="00FB4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pt;margin-top:4.3pt;width:307.1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" stroked="f">
                <v:textbox>
                  <w:txbxContent>
                    <w:p w:rsidR="00FB449F" w:rsidRDefault="00FB449F" w:rsidP="00FB449F">
                      <w:r>
                        <w:t>Answer the questions using the codon chart.</w:t>
                      </w:r>
                      <w:r>
                        <w:br/>
                      </w:r>
                      <w:r>
                        <w:br/>
                        <w:t xml:space="preserve">DNA:            </w:t>
                      </w:r>
                      <w:r w:rsidR="004348F7" w:rsidRPr="004348F7">
                        <w:rPr>
                          <w:u w:val="single"/>
                        </w:rPr>
                        <w:t>T A C</w:t>
                      </w:r>
                      <w:r>
                        <w:t xml:space="preserve">   </w:t>
                      </w:r>
                      <w:r w:rsidR="004348F7">
                        <w:t xml:space="preserve">  </w:t>
                      </w:r>
                      <w:r w:rsidR="004348F7" w:rsidRPr="004348F7">
                        <w:rPr>
                          <w:u w:val="single"/>
                        </w:rPr>
                        <w:t xml:space="preserve">G </w:t>
                      </w:r>
                      <w:proofErr w:type="spellStart"/>
                      <w:r w:rsidR="004348F7" w:rsidRPr="004348F7">
                        <w:rPr>
                          <w:u w:val="single"/>
                        </w:rPr>
                        <w:t>G</w:t>
                      </w:r>
                      <w:proofErr w:type="spellEnd"/>
                      <w:r w:rsidR="004348F7" w:rsidRPr="004348F7">
                        <w:rPr>
                          <w:u w:val="single"/>
                        </w:rPr>
                        <w:t xml:space="preserve"> T</w:t>
                      </w:r>
                      <w:r w:rsidR="004348F7">
                        <w:t xml:space="preserve">    </w:t>
                      </w:r>
                      <w:r w:rsidR="004348F7" w:rsidRPr="004348F7">
                        <w:rPr>
                          <w:u w:val="single"/>
                        </w:rPr>
                        <w:t xml:space="preserve">A C </w:t>
                      </w:r>
                      <w:proofErr w:type="spellStart"/>
                      <w:r w:rsidR="004348F7" w:rsidRPr="004348F7">
                        <w:rPr>
                          <w:u w:val="single"/>
                        </w:rPr>
                        <w:t>C</w:t>
                      </w:r>
                      <w:proofErr w:type="spellEnd"/>
                      <w:r w:rsidR="004348F7">
                        <w:t xml:space="preserve">     </w:t>
                      </w:r>
                      <w:r w:rsidR="004348F7" w:rsidRPr="004348F7">
                        <w:rPr>
                          <w:u w:val="single"/>
                        </w:rPr>
                        <w:t>G T A</w:t>
                      </w:r>
                      <w:r>
                        <w:br/>
                      </w:r>
                    </w:p>
                    <w:p w:rsidR="00FB449F" w:rsidRDefault="00FB449F" w:rsidP="00FB449F">
                      <w:proofErr w:type="gramStart"/>
                      <w:r>
                        <w:t>mRNA</w:t>
                      </w:r>
                      <w:proofErr w:type="gramEnd"/>
                      <w:r>
                        <w:t xml:space="preserve">:         A U G    C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A   </w:t>
                      </w:r>
                      <w:r w:rsidR="004348F7">
                        <w:t xml:space="preserve"> </w:t>
                      </w:r>
                      <w:r>
                        <w:t xml:space="preserve">U G </w:t>
                      </w:r>
                      <w:proofErr w:type="spellStart"/>
                      <w:r>
                        <w:t>G</w:t>
                      </w:r>
                      <w:proofErr w:type="spellEnd"/>
                      <w:r>
                        <w:t xml:space="preserve">    C A U </w:t>
                      </w:r>
                    </w:p>
                    <w:p w:rsidR="00FB449F" w:rsidRDefault="004348F7" w:rsidP="00FB449F">
                      <w:r>
                        <w:br/>
                      </w:r>
                      <w:proofErr w:type="spellStart"/>
                      <w:proofErr w:type="gramStart"/>
                      <w:r>
                        <w:t>tRNA</w:t>
                      </w:r>
                      <w:proofErr w:type="spellEnd"/>
                      <w:proofErr w:type="gramEnd"/>
                      <w:r>
                        <w:t xml:space="preserve">:           </w:t>
                      </w:r>
                      <w:r>
                        <w:rPr>
                          <w:u w:val="single"/>
                        </w:rPr>
                        <w:t xml:space="preserve">U A C </w:t>
                      </w:r>
                      <w:r>
                        <w:t xml:space="preserve">   </w:t>
                      </w:r>
                      <w:r w:rsidRPr="004348F7">
                        <w:rPr>
                          <w:u w:val="single"/>
                        </w:rPr>
                        <w:t xml:space="preserve">G </w:t>
                      </w:r>
                      <w:proofErr w:type="spellStart"/>
                      <w:r w:rsidRPr="004348F7">
                        <w:rPr>
                          <w:u w:val="single"/>
                        </w:rPr>
                        <w:t>G</w:t>
                      </w:r>
                      <w:proofErr w:type="spellEnd"/>
                      <w:r w:rsidRPr="004348F7">
                        <w:rPr>
                          <w:u w:val="single"/>
                        </w:rPr>
                        <w:t xml:space="preserve"> U</w:t>
                      </w:r>
                      <w:r>
                        <w:t xml:space="preserve"> </w:t>
                      </w:r>
                      <w:r w:rsidR="00FB449F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A C </w:t>
                      </w:r>
                      <w:proofErr w:type="spellStart"/>
                      <w:r>
                        <w:rPr>
                          <w:u w:val="single"/>
                        </w:rPr>
                        <w:t>C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</w:t>
                      </w:r>
                      <w:r w:rsidRPr="004348F7">
                        <w:rPr>
                          <w:u w:val="single"/>
                        </w:rPr>
                        <w:t>G U A</w:t>
                      </w:r>
                      <w:r w:rsidR="00FB449F">
                        <w:t xml:space="preserve">  </w:t>
                      </w:r>
                      <w:r w:rsidR="00FB449F">
                        <w:br/>
                      </w:r>
                      <w:r>
                        <w:br/>
                        <w:t xml:space="preserve">Amino Acid:   </w:t>
                      </w:r>
                      <w:r w:rsidRPr="004348F7">
                        <w:rPr>
                          <w:u w:val="single"/>
                        </w:rPr>
                        <w:t>Met</w:t>
                      </w:r>
                      <w:r>
                        <w:t xml:space="preserve">      </w:t>
                      </w:r>
                      <w:r w:rsidRPr="004348F7">
                        <w:rPr>
                          <w:u w:val="single"/>
                        </w:rPr>
                        <w:t>Pro</w:t>
                      </w:r>
                      <w:r>
                        <w:t xml:space="preserve">      </w:t>
                      </w:r>
                      <w:proofErr w:type="spellStart"/>
                      <w:r w:rsidRPr="004348F7">
                        <w:rPr>
                          <w:u w:val="single"/>
                        </w:rPr>
                        <w:t>Thr</w:t>
                      </w:r>
                      <w:proofErr w:type="spellEnd"/>
                      <w:r>
                        <w:t xml:space="preserve">         </w:t>
                      </w:r>
                      <w:r w:rsidRPr="004348F7">
                        <w:rPr>
                          <w:u w:val="single"/>
                        </w:rPr>
                        <w:t>Val</w:t>
                      </w:r>
                    </w:p>
                    <w:p w:rsidR="00FB449F" w:rsidRDefault="00FB449F" w:rsidP="00FB449F">
                      <w:r>
                        <w:t xml:space="preserve">Amino acid:   </w:t>
                      </w:r>
                    </w:p>
                    <w:p w:rsidR="00FB449F" w:rsidRDefault="00FB449F" w:rsidP="00FB449F">
                      <w:r>
                        <w:t>_________ - __________ - _________ - ________</w:t>
                      </w:r>
                    </w:p>
                    <w:p w:rsidR="00FB449F" w:rsidRDefault="00FB449F" w:rsidP="00FB449F"/>
                    <w:p w:rsidR="00FB449F" w:rsidRDefault="00FB449F" w:rsidP="00FB449F"/>
                  </w:txbxContent>
                </v:textbox>
              </v:shape>
            </w:pict>
          </mc:Fallback>
        </mc:AlternateContent>
      </w:r>
      <w:r w:rsidR="00FB449F">
        <w:rPr>
          <w:rFonts w:ascii="Times New Roman" w:hAnsi="Times New Roman" w:cs="Times New Roman"/>
          <w:sz w:val="24"/>
          <w:szCs w:val="24"/>
        </w:rPr>
        <w:t xml:space="preserve"> </w:t>
      </w:r>
      <w:r w:rsidR="00FB449F">
        <w:rPr>
          <w:noProof/>
        </w:rPr>
        <w:drawing>
          <wp:inline distT="0" distB="0" distL="0" distR="0" wp14:anchorId="469D19B3" wp14:editId="13EFCD42">
            <wp:extent cx="2447171" cy="2032731"/>
            <wp:effectExtent l="0" t="0" r="0" b="571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54" cy="20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F7" w:rsidRDefault="004348F7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</w:p>
    <w:p w:rsidR="004348F7" w:rsidRDefault="004348F7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</w:p>
    <w:p w:rsidR="004348F7" w:rsidRDefault="004348F7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</w:p>
    <w:p w:rsidR="00FB449F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What are the 3 types of RNA? </w:t>
      </w:r>
      <w:proofErr w:type="gram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mRNA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tRNA</w:t>
      </w:r>
      <w:proofErr w:type="spell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rRNA</w:t>
      </w:r>
      <w:proofErr w:type="spellEnd"/>
      <w:r w:rsidR="0083165B">
        <w:rPr>
          <w:rFonts w:ascii="Times New Roman" w:hAnsi="Times New Roman" w:cs="Times New Roman"/>
          <w:i/>
          <w:sz w:val="24"/>
          <w:szCs w:val="24"/>
        </w:rPr>
        <w:br/>
      </w:r>
    </w:p>
    <w:p w:rsidR="00FB449F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What happens during transcription and where in the cell does it occur? </w:t>
      </w:r>
      <w:r w:rsidR="004348F7" w:rsidRPr="0083165B">
        <w:rPr>
          <w:rFonts w:ascii="Times New Roman" w:hAnsi="Times New Roman" w:cs="Times New Roman"/>
          <w:i/>
          <w:sz w:val="24"/>
          <w:szCs w:val="24"/>
        </w:rPr>
        <w:t>DNA is made into a strand of mRNA in the nucleus of the cell.</w:t>
      </w:r>
      <w:r w:rsidR="0083165B" w:rsidRPr="0083165B">
        <w:rPr>
          <w:rFonts w:ascii="Times New Roman" w:hAnsi="Times New Roman" w:cs="Times New Roman"/>
          <w:i/>
          <w:sz w:val="24"/>
          <w:szCs w:val="24"/>
        </w:rPr>
        <w:br/>
      </w:r>
    </w:p>
    <w:p w:rsidR="00FB449F" w:rsidRPr="0083165B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What happens during translation and where in the cell does it occur? </w:t>
      </w:r>
      <w:r w:rsidR="004348F7" w:rsidRPr="0083165B">
        <w:rPr>
          <w:rFonts w:ascii="Times New Roman" w:hAnsi="Times New Roman" w:cs="Times New Roman"/>
          <w:i/>
          <w:sz w:val="24"/>
          <w:szCs w:val="24"/>
        </w:rPr>
        <w:t>The ribosome reads the mRNA strand and the amino acids are assembled in the correct sequence to make a protein</w:t>
      </w:r>
      <w:r w:rsidR="0083165B">
        <w:rPr>
          <w:rFonts w:ascii="Times New Roman" w:hAnsi="Times New Roman" w:cs="Times New Roman"/>
          <w:i/>
          <w:sz w:val="24"/>
          <w:szCs w:val="24"/>
        </w:rPr>
        <w:br/>
      </w:r>
    </w:p>
    <w:p w:rsidR="00FB449F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What is a codon? </w:t>
      </w:r>
      <w:proofErr w:type="gram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group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 of 3 bases on a mRNA strand that act as a code word for a specific amino acid</w:t>
      </w:r>
      <w:r w:rsidR="0083165B">
        <w:rPr>
          <w:rFonts w:ascii="Times New Roman" w:hAnsi="Times New Roman" w:cs="Times New Roman"/>
          <w:i/>
          <w:sz w:val="24"/>
          <w:szCs w:val="24"/>
        </w:rPr>
        <w:br/>
      </w:r>
    </w:p>
    <w:p w:rsidR="00FB449F" w:rsidRPr="004348F7" w:rsidRDefault="00FB449F" w:rsidP="00FB449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What is an anticodon? </w:t>
      </w:r>
      <w:proofErr w:type="gramStart"/>
      <w:r w:rsidR="004348F7" w:rsidRPr="004348F7">
        <w:rPr>
          <w:rFonts w:ascii="Times New Roman" w:hAnsi="Times New Roman" w:cs="Times New Roman"/>
          <w:i/>
          <w:sz w:val="24"/>
          <w:szCs w:val="24"/>
        </w:rPr>
        <w:t>three</w:t>
      </w:r>
      <w:proofErr w:type="gramEnd"/>
      <w:r w:rsidR="004348F7" w:rsidRPr="004348F7">
        <w:rPr>
          <w:rFonts w:ascii="Times New Roman" w:hAnsi="Times New Roman" w:cs="Times New Roman"/>
          <w:i/>
          <w:sz w:val="24"/>
          <w:szCs w:val="24"/>
        </w:rPr>
        <w:t xml:space="preserve"> nucleotides on the RNA that are complementary to the sequence of a codon in mRNA</w:t>
      </w:r>
    </w:p>
    <w:p w:rsidR="00FB449F" w:rsidRPr="00B90EB4" w:rsidRDefault="00FB449F" w:rsidP="00FB449F">
      <w:pPr>
        <w:pStyle w:val="NoSpacing"/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sectPr w:rsidR="00FB449F" w:rsidRPr="00B90EB4" w:rsidSect="009768FE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76" w:rsidRDefault="002C6476" w:rsidP="002C6476">
      <w:pPr>
        <w:spacing w:after="0" w:line="240" w:lineRule="auto"/>
      </w:pPr>
      <w:r>
        <w:separator/>
      </w:r>
    </w:p>
  </w:endnote>
  <w:endnote w:type="continuationSeparator" w:id="0">
    <w:p w:rsidR="002C6476" w:rsidRDefault="002C6476" w:rsidP="002C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76" w:rsidRDefault="002C6476" w:rsidP="002C6476">
      <w:pPr>
        <w:spacing w:after="0" w:line="240" w:lineRule="auto"/>
      </w:pPr>
      <w:r>
        <w:separator/>
      </w:r>
    </w:p>
  </w:footnote>
  <w:footnote w:type="continuationSeparator" w:id="0">
    <w:p w:rsidR="002C6476" w:rsidRDefault="002C6476" w:rsidP="002C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CC"/>
    <w:multiLevelType w:val="hybridMultilevel"/>
    <w:tmpl w:val="E58E1B1A"/>
    <w:lvl w:ilvl="0" w:tplc="FCCA8156">
      <w:start w:val="29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3BF"/>
    <w:multiLevelType w:val="hybridMultilevel"/>
    <w:tmpl w:val="C3D44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81DF0"/>
    <w:multiLevelType w:val="hybridMultilevel"/>
    <w:tmpl w:val="3C2CA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E6D99"/>
    <w:multiLevelType w:val="hybridMultilevel"/>
    <w:tmpl w:val="0DE09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E41AA"/>
    <w:multiLevelType w:val="hybridMultilevel"/>
    <w:tmpl w:val="A1FA99BE"/>
    <w:lvl w:ilvl="0" w:tplc="A6C09196">
      <w:start w:val="36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690"/>
    <w:multiLevelType w:val="hybridMultilevel"/>
    <w:tmpl w:val="8C32CE22"/>
    <w:lvl w:ilvl="0" w:tplc="9E5256A6">
      <w:start w:val="7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57E87"/>
    <w:multiLevelType w:val="hybridMultilevel"/>
    <w:tmpl w:val="8DA6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625F"/>
    <w:multiLevelType w:val="hybridMultilevel"/>
    <w:tmpl w:val="4BD6AD12"/>
    <w:lvl w:ilvl="0" w:tplc="511C2A8E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E86E49"/>
    <w:multiLevelType w:val="hybridMultilevel"/>
    <w:tmpl w:val="A8D48122"/>
    <w:lvl w:ilvl="0" w:tplc="68DA00EE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0B71C2"/>
    <w:multiLevelType w:val="hybridMultilevel"/>
    <w:tmpl w:val="C95682E6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9"/>
    <w:rsid w:val="00010568"/>
    <w:rsid w:val="00165135"/>
    <w:rsid w:val="00283E17"/>
    <w:rsid w:val="002C080E"/>
    <w:rsid w:val="002C6476"/>
    <w:rsid w:val="002F2E79"/>
    <w:rsid w:val="00322103"/>
    <w:rsid w:val="004348F7"/>
    <w:rsid w:val="004B4E4B"/>
    <w:rsid w:val="004E4980"/>
    <w:rsid w:val="0055439D"/>
    <w:rsid w:val="00651236"/>
    <w:rsid w:val="00714471"/>
    <w:rsid w:val="00715B11"/>
    <w:rsid w:val="00720B8B"/>
    <w:rsid w:val="00766007"/>
    <w:rsid w:val="00771FFF"/>
    <w:rsid w:val="0078064D"/>
    <w:rsid w:val="007D62A8"/>
    <w:rsid w:val="0083165B"/>
    <w:rsid w:val="0087028C"/>
    <w:rsid w:val="008B770A"/>
    <w:rsid w:val="008D0E1B"/>
    <w:rsid w:val="009625D9"/>
    <w:rsid w:val="009768FE"/>
    <w:rsid w:val="00996220"/>
    <w:rsid w:val="009A69A8"/>
    <w:rsid w:val="009E0AEE"/>
    <w:rsid w:val="00A45BA3"/>
    <w:rsid w:val="00AC6B9C"/>
    <w:rsid w:val="00AC6E57"/>
    <w:rsid w:val="00B90EB4"/>
    <w:rsid w:val="00BC4C73"/>
    <w:rsid w:val="00BE0BB5"/>
    <w:rsid w:val="00BE6641"/>
    <w:rsid w:val="00CB3AC6"/>
    <w:rsid w:val="00CD76B1"/>
    <w:rsid w:val="00D015F6"/>
    <w:rsid w:val="00D23EAB"/>
    <w:rsid w:val="00D35E89"/>
    <w:rsid w:val="00D75031"/>
    <w:rsid w:val="00D81A83"/>
    <w:rsid w:val="00DF2B98"/>
    <w:rsid w:val="00DF3921"/>
    <w:rsid w:val="00E07181"/>
    <w:rsid w:val="00E40847"/>
    <w:rsid w:val="00ED40D4"/>
    <w:rsid w:val="00EE526B"/>
    <w:rsid w:val="00F41F84"/>
    <w:rsid w:val="00FB449F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76"/>
  </w:style>
  <w:style w:type="paragraph" w:styleId="Footer">
    <w:name w:val="footer"/>
    <w:basedOn w:val="Normal"/>
    <w:link w:val="FooterChar"/>
    <w:uiPriority w:val="99"/>
    <w:unhideWhenUsed/>
    <w:rsid w:val="002C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76"/>
  </w:style>
  <w:style w:type="paragraph" w:styleId="Footer">
    <w:name w:val="footer"/>
    <w:basedOn w:val="Normal"/>
    <w:link w:val="FooterChar"/>
    <w:uiPriority w:val="99"/>
    <w:unhideWhenUsed/>
    <w:rsid w:val="002C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E50D-BFA8-4DE4-9040-695AE35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2016-12-12T14:17:00Z</cp:lastPrinted>
  <dcterms:created xsi:type="dcterms:W3CDTF">2016-12-12T14:17:00Z</dcterms:created>
  <dcterms:modified xsi:type="dcterms:W3CDTF">2016-12-12T14:21:00Z</dcterms:modified>
</cp:coreProperties>
</file>