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38" w:rsidRPr="00D87438" w:rsidRDefault="00D87438" w:rsidP="00D87438">
      <w:pPr>
        <w:pStyle w:val="NoSpacing"/>
        <w:rPr>
          <w:sz w:val="28"/>
          <w:szCs w:val="28"/>
        </w:rPr>
      </w:pPr>
      <w:r w:rsidRPr="00D87438">
        <w:rPr>
          <w:sz w:val="28"/>
          <w:szCs w:val="28"/>
        </w:rPr>
        <w:t>Why Twins?</w:t>
      </w:r>
    </w:p>
    <w:p w:rsidR="00D87438" w:rsidRPr="00D87438" w:rsidRDefault="00D87438" w:rsidP="00D87438">
      <w:pPr>
        <w:pStyle w:val="NoSpacing"/>
        <w:rPr>
          <w:sz w:val="24"/>
          <w:szCs w:val="24"/>
        </w:rPr>
      </w:pPr>
    </w:p>
    <w:p w:rsidR="00D87438" w:rsidRPr="00D87438" w:rsidRDefault="00D87438" w:rsidP="00D87438">
      <w:pPr>
        <w:pStyle w:val="NoSpacing"/>
        <w:rPr>
          <w:sz w:val="24"/>
          <w:szCs w:val="24"/>
        </w:rPr>
      </w:pPr>
      <w:r w:rsidRPr="00D87438">
        <w:rPr>
          <w:sz w:val="24"/>
          <w:szCs w:val="24"/>
        </w:rPr>
        <w:t xml:space="preserve">Multiple births at the same time are rare for humans and most other primate species.  Having fraternal twins apparently is a hereditary trait, having identical twins is not. </w:t>
      </w:r>
    </w:p>
    <w:p w:rsidR="00D87438" w:rsidRPr="00D87438" w:rsidRDefault="00D87438" w:rsidP="00D87438">
      <w:pPr>
        <w:pStyle w:val="NoSpacing"/>
        <w:rPr>
          <w:sz w:val="24"/>
          <w:szCs w:val="24"/>
        </w:rPr>
      </w:pPr>
      <w:r>
        <w:rPr>
          <w:noProof/>
          <w:sz w:val="24"/>
          <w:szCs w:val="24"/>
        </w:rPr>
        <w:drawing>
          <wp:anchor distT="0" distB="0" distL="114300" distR="114300" simplePos="0" relativeHeight="251659264" behindDoc="1" locked="0" layoutInCell="1" allowOverlap="1" wp14:anchorId="517AAE3E" wp14:editId="6A7B6BF8">
            <wp:simplePos x="0" y="0"/>
            <wp:positionH relativeFrom="page">
              <wp:posOffset>4248150</wp:posOffset>
            </wp:positionH>
            <wp:positionV relativeFrom="page">
              <wp:posOffset>1257300</wp:posOffset>
            </wp:positionV>
            <wp:extent cx="3105150" cy="2023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105150" cy="2023745"/>
                    </a:xfrm>
                    <a:prstGeom prst="rect">
                      <a:avLst/>
                    </a:prstGeom>
                    <a:noFill/>
                  </pic:spPr>
                </pic:pic>
              </a:graphicData>
            </a:graphic>
            <wp14:sizeRelH relativeFrom="page">
              <wp14:pctWidth>0</wp14:pctWidth>
            </wp14:sizeRelH>
            <wp14:sizeRelV relativeFrom="page">
              <wp14:pctHeight>0</wp14:pctHeight>
            </wp14:sizeRelV>
          </wp:anchor>
        </w:drawing>
      </w:r>
    </w:p>
    <w:p w:rsidR="00D87438" w:rsidRPr="00D87438" w:rsidRDefault="00D87438" w:rsidP="00D87438">
      <w:pPr>
        <w:pStyle w:val="NoSpacing"/>
        <w:rPr>
          <w:sz w:val="24"/>
          <w:szCs w:val="24"/>
          <w:u w:val="single"/>
        </w:rPr>
      </w:pPr>
      <w:proofErr w:type="gramStart"/>
      <w:r w:rsidRPr="00D87438">
        <w:rPr>
          <w:sz w:val="24"/>
          <w:szCs w:val="24"/>
          <w:u w:val="single"/>
        </w:rPr>
        <w:t>Fraternal  Twins</w:t>
      </w:r>
      <w:proofErr w:type="gramEnd"/>
    </w:p>
    <w:p w:rsidR="00D87438" w:rsidRPr="00D87438" w:rsidRDefault="00D87438" w:rsidP="00D87438">
      <w:pPr>
        <w:pStyle w:val="NoSpacing"/>
        <w:numPr>
          <w:ilvl w:val="0"/>
          <w:numId w:val="1"/>
        </w:numPr>
        <w:rPr>
          <w:sz w:val="24"/>
          <w:szCs w:val="24"/>
        </w:rPr>
      </w:pPr>
      <w:r w:rsidRPr="00D87438">
        <w:rPr>
          <w:sz w:val="24"/>
          <w:szCs w:val="24"/>
        </w:rPr>
        <w:t>Fraternal twins may look similar but are not genetically identical.  In fact they are no more alike than any siblings.</w:t>
      </w:r>
    </w:p>
    <w:p w:rsidR="00D87438" w:rsidRPr="00D87438" w:rsidRDefault="00D87438" w:rsidP="00D87438">
      <w:pPr>
        <w:pStyle w:val="NoSpacing"/>
        <w:numPr>
          <w:ilvl w:val="0"/>
          <w:numId w:val="1"/>
        </w:numPr>
        <w:rPr>
          <w:sz w:val="24"/>
          <w:szCs w:val="24"/>
        </w:rPr>
      </w:pPr>
      <w:r w:rsidRPr="00D87438">
        <w:rPr>
          <w:sz w:val="24"/>
          <w:szCs w:val="24"/>
        </w:rPr>
        <w:t>They share their mother’s uterus during gestation, but come from two different eggs fertilized with different sperm</w:t>
      </w:r>
      <w:r>
        <w:rPr>
          <w:sz w:val="24"/>
          <w:szCs w:val="24"/>
        </w:rPr>
        <w:t>.</w:t>
      </w:r>
    </w:p>
    <w:p w:rsidR="00D87438" w:rsidRPr="00D87438" w:rsidRDefault="00D87438" w:rsidP="00D87438">
      <w:pPr>
        <w:pStyle w:val="NoSpacing"/>
        <w:numPr>
          <w:ilvl w:val="0"/>
          <w:numId w:val="1"/>
        </w:numPr>
        <w:rPr>
          <w:sz w:val="24"/>
          <w:szCs w:val="24"/>
        </w:rPr>
      </w:pPr>
      <w:r w:rsidRPr="00D87438">
        <w:rPr>
          <w:sz w:val="24"/>
          <w:szCs w:val="24"/>
        </w:rPr>
        <w:t>They are called dizyg</w:t>
      </w:r>
      <w:r>
        <w:rPr>
          <w:sz w:val="24"/>
          <w:szCs w:val="24"/>
        </w:rPr>
        <w:t>otic twins because the originated from two separate zygotes.</w:t>
      </w:r>
    </w:p>
    <w:p w:rsidR="00D87438" w:rsidRPr="00D87438" w:rsidRDefault="00D87438" w:rsidP="00D87438">
      <w:pPr>
        <w:pStyle w:val="NoSpacing"/>
        <w:rPr>
          <w:sz w:val="24"/>
          <w:szCs w:val="24"/>
        </w:rPr>
      </w:pPr>
    </w:p>
    <w:p w:rsidR="00D87438" w:rsidRPr="00D87438" w:rsidRDefault="00D87438" w:rsidP="00D87438">
      <w:pPr>
        <w:pStyle w:val="NoSpacing"/>
        <w:rPr>
          <w:sz w:val="24"/>
          <w:szCs w:val="24"/>
          <w:u w:val="single"/>
        </w:rPr>
      </w:pPr>
      <w:proofErr w:type="gramStart"/>
      <w:r w:rsidRPr="00D87438">
        <w:rPr>
          <w:sz w:val="24"/>
          <w:szCs w:val="24"/>
          <w:u w:val="single"/>
        </w:rPr>
        <w:t>Identical  Twins</w:t>
      </w:r>
      <w:proofErr w:type="gramEnd"/>
    </w:p>
    <w:p w:rsidR="00D87438" w:rsidRPr="00D87438" w:rsidRDefault="00D87438" w:rsidP="00D87438">
      <w:pPr>
        <w:pStyle w:val="NoSpacing"/>
        <w:numPr>
          <w:ilvl w:val="0"/>
          <w:numId w:val="2"/>
        </w:numPr>
        <w:rPr>
          <w:sz w:val="24"/>
          <w:szCs w:val="24"/>
        </w:rPr>
      </w:pPr>
      <w:r w:rsidRPr="00D87438">
        <w:rPr>
          <w:sz w:val="24"/>
          <w:szCs w:val="24"/>
        </w:rPr>
        <w:t>Identical twins are mostly identical genetically because they result from one zygote splitting into two or more separate ones within a few days after conception.</w:t>
      </w:r>
    </w:p>
    <w:p w:rsidR="00D87438" w:rsidRPr="00D87438" w:rsidRDefault="00D87438" w:rsidP="00D87438">
      <w:pPr>
        <w:pStyle w:val="NoSpacing"/>
        <w:numPr>
          <w:ilvl w:val="0"/>
          <w:numId w:val="2"/>
        </w:numPr>
        <w:rPr>
          <w:sz w:val="24"/>
          <w:szCs w:val="24"/>
        </w:rPr>
      </w:pPr>
      <w:r w:rsidRPr="00D87438">
        <w:rPr>
          <w:sz w:val="24"/>
          <w:szCs w:val="24"/>
        </w:rPr>
        <w:t>Th</w:t>
      </w:r>
      <w:r>
        <w:rPr>
          <w:sz w:val="24"/>
          <w:szCs w:val="24"/>
        </w:rPr>
        <w:t>ey are called monozygotic twins because they originated from a single zygote.</w:t>
      </w:r>
    </w:p>
    <w:p w:rsidR="00D87438" w:rsidRPr="00D87438" w:rsidRDefault="00D87438" w:rsidP="00D87438">
      <w:pPr>
        <w:pStyle w:val="NoSpacing"/>
        <w:numPr>
          <w:ilvl w:val="0"/>
          <w:numId w:val="2"/>
        </w:numPr>
        <w:rPr>
          <w:sz w:val="24"/>
          <w:szCs w:val="24"/>
        </w:rPr>
      </w:pPr>
      <w:r>
        <w:rPr>
          <w:sz w:val="24"/>
          <w:szCs w:val="24"/>
        </w:rPr>
        <w:t>I</w:t>
      </w:r>
      <w:r w:rsidRPr="00D87438">
        <w:rPr>
          <w:sz w:val="24"/>
          <w:szCs w:val="24"/>
        </w:rPr>
        <w:t>f the division of the original zygote does not occur until the 9th to the 12th day after conception, the monozygotic twins are likely to be mirror twins. That is, they will have small mirror image differences internally and externally.  For instance, one may be left handed and the other right handed.  Likewise, the cowlick in their hair at the back of the head will be on opposite sides.</w:t>
      </w:r>
    </w:p>
    <w:p w:rsidR="00D87438" w:rsidRPr="008F2B41" w:rsidRDefault="00D87438" w:rsidP="008F2B41">
      <w:pPr>
        <w:pStyle w:val="NoSpacing"/>
        <w:numPr>
          <w:ilvl w:val="0"/>
          <w:numId w:val="2"/>
        </w:numPr>
        <w:rPr>
          <w:sz w:val="24"/>
          <w:szCs w:val="24"/>
        </w:rPr>
      </w:pPr>
      <w:r w:rsidRPr="00D87438">
        <w:rPr>
          <w:sz w:val="24"/>
          <w:szCs w:val="24"/>
        </w:rPr>
        <w:t>If the division of the zygote occurs after day 13, the monozygotic twins are likely to be born</w:t>
      </w:r>
      <w:r w:rsidR="008F2B41">
        <w:rPr>
          <w:sz w:val="24"/>
          <w:szCs w:val="24"/>
        </w:rPr>
        <w:t xml:space="preserve"> </w:t>
      </w:r>
      <w:r w:rsidRPr="008F2B41">
        <w:rPr>
          <w:sz w:val="24"/>
          <w:szCs w:val="24"/>
        </w:rPr>
        <w:t>conjoined twins</w:t>
      </w:r>
      <w:r w:rsidR="008F2B41">
        <w:rPr>
          <w:sz w:val="24"/>
          <w:szCs w:val="24"/>
        </w:rPr>
        <w:t>, which may be separated by surgery</w:t>
      </w:r>
      <w:r w:rsidRPr="008F2B41">
        <w:rPr>
          <w:sz w:val="24"/>
          <w:szCs w:val="24"/>
        </w:rPr>
        <w:t>.</w:t>
      </w:r>
    </w:p>
    <w:p w:rsidR="00D87438" w:rsidRPr="008F2B41" w:rsidRDefault="008F2B41" w:rsidP="008F2B41">
      <w:pPr>
        <w:pStyle w:val="NoSpacing"/>
        <w:numPr>
          <w:ilvl w:val="0"/>
          <w:numId w:val="2"/>
        </w:numPr>
        <w:rPr>
          <w:sz w:val="24"/>
          <w:szCs w:val="24"/>
        </w:rPr>
      </w:pPr>
      <w:r>
        <w:rPr>
          <w:noProof/>
          <w:sz w:val="24"/>
          <w:szCs w:val="24"/>
        </w:rPr>
        <w:drawing>
          <wp:anchor distT="0" distB="0" distL="114300" distR="114300" simplePos="0" relativeHeight="251660288" behindDoc="0" locked="0" layoutInCell="1" allowOverlap="1" wp14:anchorId="3B1A1D1F" wp14:editId="73DBF092">
            <wp:simplePos x="0" y="0"/>
            <wp:positionH relativeFrom="column">
              <wp:posOffset>1524000</wp:posOffset>
            </wp:positionH>
            <wp:positionV relativeFrom="paragraph">
              <wp:posOffset>709930</wp:posOffset>
            </wp:positionV>
            <wp:extent cx="4029075" cy="36760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029075" cy="367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438" w:rsidRPr="008F2B41">
        <w:rPr>
          <w:sz w:val="24"/>
          <w:szCs w:val="24"/>
        </w:rPr>
        <w:t xml:space="preserve">Any differences between monozygotic twins later in life are mostly the result of developmental or environmental influences rather than genetic inheritance.  </w:t>
      </w:r>
      <w:r w:rsidRPr="008F2B41">
        <w:rPr>
          <w:sz w:val="24"/>
          <w:szCs w:val="24"/>
        </w:rPr>
        <w:t>For example, identical twins will not have the same fingerprints as those develop during gestation.</w:t>
      </w:r>
      <w:r w:rsidR="00D87438" w:rsidRPr="008F2B41">
        <w:rPr>
          <w:sz w:val="24"/>
          <w:szCs w:val="24"/>
        </w:rPr>
        <w:br w:type="page"/>
      </w:r>
    </w:p>
    <w:p w:rsidR="008F2B41" w:rsidRDefault="008F2B41" w:rsidP="00D87438">
      <w:pPr>
        <w:pStyle w:val="NoSpacing"/>
        <w:rPr>
          <w:sz w:val="28"/>
          <w:szCs w:val="28"/>
        </w:rPr>
      </w:pPr>
      <w:r>
        <w:rPr>
          <w:sz w:val="28"/>
          <w:szCs w:val="28"/>
        </w:rPr>
        <w:lastRenderedPageBreak/>
        <w:t>Why Twins Questions</w:t>
      </w:r>
      <w:r>
        <w:rPr>
          <w:sz w:val="28"/>
          <w:szCs w:val="28"/>
        </w:rPr>
        <w:tab/>
      </w:r>
      <w:r>
        <w:rPr>
          <w:sz w:val="28"/>
          <w:szCs w:val="28"/>
        </w:rPr>
        <w:tab/>
      </w:r>
      <w:r>
        <w:rPr>
          <w:sz w:val="28"/>
          <w:szCs w:val="28"/>
        </w:rPr>
        <w:tab/>
      </w:r>
      <w:r>
        <w:rPr>
          <w:sz w:val="28"/>
          <w:szCs w:val="28"/>
        </w:rPr>
        <w:tab/>
      </w:r>
      <w:r>
        <w:rPr>
          <w:sz w:val="28"/>
          <w:szCs w:val="28"/>
        </w:rPr>
        <w:tab/>
      </w:r>
      <w:r w:rsidR="00D87438" w:rsidRPr="008F2B41">
        <w:rPr>
          <w:sz w:val="28"/>
          <w:szCs w:val="28"/>
        </w:rPr>
        <w:t>Name</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87438" w:rsidRPr="00D87438" w:rsidRDefault="00A436D4" w:rsidP="00D87438">
      <w:pPr>
        <w:pStyle w:val="NoSpacing"/>
        <w:rPr>
          <w:sz w:val="24"/>
          <w:szCs w:val="24"/>
        </w:rPr>
      </w:pPr>
      <w:r>
        <w:rPr>
          <w:sz w:val="28"/>
          <w:szCs w:val="28"/>
        </w:rPr>
        <w:t>Heredity Chapter 5</w:t>
      </w:r>
      <w:r w:rsidR="008F2B41">
        <w:rPr>
          <w:sz w:val="28"/>
          <w:szCs w:val="28"/>
        </w:rPr>
        <w:tab/>
      </w:r>
      <w:r w:rsidR="008F2B41">
        <w:rPr>
          <w:sz w:val="28"/>
          <w:szCs w:val="28"/>
        </w:rPr>
        <w:tab/>
      </w:r>
      <w:r w:rsidR="008F2B41">
        <w:rPr>
          <w:sz w:val="28"/>
          <w:szCs w:val="28"/>
        </w:rPr>
        <w:tab/>
      </w:r>
      <w:r w:rsidR="008F2B41">
        <w:rPr>
          <w:sz w:val="28"/>
          <w:szCs w:val="28"/>
        </w:rPr>
        <w:tab/>
      </w:r>
      <w:r w:rsidR="008F2B41">
        <w:rPr>
          <w:sz w:val="28"/>
          <w:szCs w:val="28"/>
        </w:rPr>
        <w:tab/>
      </w:r>
      <w:r>
        <w:rPr>
          <w:sz w:val="28"/>
          <w:szCs w:val="28"/>
        </w:rPr>
        <w:tab/>
      </w:r>
      <w:bookmarkStart w:id="0" w:name="_GoBack"/>
      <w:bookmarkEnd w:id="0"/>
      <w:r w:rsidR="008F2B41">
        <w:rPr>
          <w:sz w:val="28"/>
          <w:szCs w:val="28"/>
        </w:rPr>
        <w:t>Date/Hour</w:t>
      </w:r>
      <w:r w:rsidR="008F2B41">
        <w:rPr>
          <w:sz w:val="28"/>
          <w:szCs w:val="28"/>
          <w:u w:val="single"/>
        </w:rPr>
        <w:t xml:space="preserve"> </w:t>
      </w:r>
      <w:r w:rsidR="008F2B41">
        <w:rPr>
          <w:sz w:val="28"/>
          <w:szCs w:val="28"/>
          <w:u w:val="single"/>
        </w:rPr>
        <w:tab/>
      </w:r>
      <w:r w:rsidR="008F2B41">
        <w:rPr>
          <w:sz w:val="28"/>
          <w:szCs w:val="28"/>
          <w:u w:val="single"/>
        </w:rPr>
        <w:tab/>
      </w:r>
      <w:r w:rsidR="008F2B41">
        <w:rPr>
          <w:sz w:val="28"/>
          <w:szCs w:val="28"/>
          <w:u w:val="single"/>
        </w:rPr>
        <w:tab/>
      </w:r>
      <w:r w:rsidR="008F2B41">
        <w:rPr>
          <w:sz w:val="28"/>
          <w:szCs w:val="28"/>
          <w:u w:val="single"/>
        </w:rPr>
        <w:tab/>
      </w:r>
      <w:r w:rsidR="008F2B41">
        <w:rPr>
          <w:sz w:val="28"/>
          <w:szCs w:val="28"/>
          <w:u w:val="single"/>
        </w:rPr>
        <w:tab/>
      </w:r>
      <w:r w:rsidR="008F2B41">
        <w:rPr>
          <w:sz w:val="28"/>
          <w:szCs w:val="28"/>
          <w:u w:val="single"/>
        </w:rPr>
        <w:tab/>
      </w:r>
      <w:r w:rsidR="00D87438" w:rsidRPr="008F2B41">
        <w:rPr>
          <w:sz w:val="28"/>
          <w:szCs w:val="28"/>
        </w:rPr>
        <w:t xml:space="preserve">                                   </w:t>
      </w:r>
    </w:p>
    <w:p w:rsidR="008F2B41" w:rsidRDefault="008F2B41" w:rsidP="00D87438">
      <w:pPr>
        <w:pStyle w:val="NoSpacing"/>
        <w:rPr>
          <w:sz w:val="24"/>
          <w:szCs w:val="24"/>
        </w:rPr>
      </w:pPr>
    </w:p>
    <w:p w:rsidR="00D87438" w:rsidRPr="008F2B41" w:rsidRDefault="008F2B41" w:rsidP="00D87438">
      <w:pPr>
        <w:pStyle w:val="NoSpacing"/>
        <w:rPr>
          <w:sz w:val="24"/>
          <w:szCs w:val="24"/>
          <w:u w:val="single"/>
        </w:rPr>
      </w:pPr>
      <w:r>
        <w:rPr>
          <w:sz w:val="24"/>
          <w:szCs w:val="24"/>
          <w:u w:val="single"/>
        </w:rPr>
        <w:t>True (+) or False (0)</w:t>
      </w:r>
    </w:p>
    <w:p w:rsidR="00D87438" w:rsidRPr="00D87438" w:rsidRDefault="00D513D4" w:rsidP="00D87438">
      <w:pPr>
        <w:pStyle w:val="NoSpacing"/>
        <w:rPr>
          <w:sz w:val="24"/>
          <w:szCs w:val="24"/>
        </w:rPr>
      </w:pPr>
      <w:r>
        <w:rPr>
          <w:sz w:val="24"/>
          <w:szCs w:val="24"/>
          <w:u w:val="single"/>
        </w:rPr>
        <w:t xml:space="preserve"> </w:t>
      </w:r>
      <w:r>
        <w:rPr>
          <w:sz w:val="24"/>
          <w:szCs w:val="24"/>
          <w:u w:val="single"/>
        </w:rPr>
        <w:tab/>
      </w:r>
      <w:r>
        <w:rPr>
          <w:sz w:val="24"/>
          <w:szCs w:val="24"/>
        </w:rPr>
        <w:t xml:space="preserve">1.  Fraternal twins are genetically </w:t>
      </w:r>
      <w:r w:rsidR="00D87438" w:rsidRPr="00D87438">
        <w:rPr>
          <w:sz w:val="24"/>
          <w:szCs w:val="24"/>
        </w:rPr>
        <w:t>identical.</w:t>
      </w:r>
    </w:p>
    <w:p w:rsidR="00D87438" w:rsidRPr="00D87438" w:rsidRDefault="00D513D4" w:rsidP="00D87438">
      <w:pPr>
        <w:pStyle w:val="NoSpacing"/>
        <w:rPr>
          <w:sz w:val="24"/>
          <w:szCs w:val="24"/>
        </w:rPr>
      </w:pPr>
      <w:r>
        <w:rPr>
          <w:sz w:val="24"/>
          <w:szCs w:val="24"/>
          <w:u w:val="single"/>
        </w:rPr>
        <w:t xml:space="preserve"> </w:t>
      </w:r>
      <w:r>
        <w:rPr>
          <w:sz w:val="24"/>
          <w:szCs w:val="24"/>
          <w:u w:val="single"/>
        </w:rPr>
        <w:tab/>
      </w:r>
      <w:r>
        <w:rPr>
          <w:sz w:val="24"/>
          <w:szCs w:val="24"/>
        </w:rPr>
        <w:t xml:space="preserve">2.  Dizygotic twins are also known as identical </w:t>
      </w:r>
      <w:r w:rsidR="00D87438" w:rsidRPr="00D87438">
        <w:rPr>
          <w:sz w:val="24"/>
          <w:szCs w:val="24"/>
        </w:rPr>
        <w:t>twins.</w:t>
      </w:r>
    </w:p>
    <w:p w:rsidR="00D87438" w:rsidRPr="00D87438" w:rsidRDefault="00D513D4" w:rsidP="00D87438">
      <w:pPr>
        <w:pStyle w:val="NoSpacing"/>
        <w:rPr>
          <w:sz w:val="24"/>
          <w:szCs w:val="24"/>
        </w:rPr>
      </w:pPr>
      <w:r>
        <w:rPr>
          <w:sz w:val="24"/>
          <w:szCs w:val="24"/>
          <w:u w:val="single"/>
        </w:rPr>
        <w:t xml:space="preserve"> </w:t>
      </w:r>
      <w:r>
        <w:rPr>
          <w:sz w:val="24"/>
          <w:szCs w:val="24"/>
          <w:u w:val="single"/>
        </w:rPr>
        <w:tab/>
      </w:r>
      <w:r>
        <w:rPr>
          <w:sz w:val="24"/>
          <w:szCs w:val="24"/>
        </w:rPr>
        <w:t xml:space="preserve">3.  It </w:t>
      </w:r>
      <w:r w:rsidR="00D87438" w:rsidRPr="00D87438">
        <w:rPr>
          <w:sz w:val="24"/>
          <w:szCs w:val="24"/>
        </w:rPr>
        <w:t>is</w:t>
      </w:r>
      <w:r>
        <w:rPr>
          <w:sz w:val="24"/>
          <w:szCs w:val="24"/>
        </w:rPr>
        <w:t xml:space="preserve"> possible for fraternal twins to be of different gender.</w:t>
      </w:r>
    </w:p>
    <w:p w:rsidR="00D513D4" w:rsidRDefault="00D513D4" w:rsidP="00D87438">
      <w:pPr>
        <w:pStyle w:val="NoSpacing"/>
        <w:rPr>
          <w:sz w:val="24"/>
          <w:szCs w:val="24"/>
        </w:rPr>
      </w:pPr>
      <w:r>
        <w:rPr>
          <w:sz w:val="24"/>
          <w:szCs w:val="24"/>
          <w:u w:val="single"/>
        </w:rPr>
        <w:t xml:space="preserve"> </w:t>
      </w:r>
      <w:r>
        <w:rPr>
          <w:sz w:val="24"/>
          <w:szCs w:val="24"/>
          <w:u w:val="single"/>
        </w:rPr>
        <w:tab/>
      </w:r>
      <w:r>
        <w:rPr>
          <w:sz w:val="24"/>
          <w:szCs w:val="24"/>
        </w:rPr>
        <w:t xml:space="preserve">4. Conjoined twins are a type of fraternal </w:t>
      </w:r>
      <w:r w:rsidR="00D87438" w:rsidRPr="00D87438">
        <w:rPr>
          <w:sz w:val="24"/>
          <w:szCs w:val="24"/>
        </w:rPr>
        <w:t>twin</w:t>
      </w:r>
      <w:r>
        <w:rPr>
          <w:sz w:val="24"/>
          <w:szCs w:val="24"/>
        </w:rPr>
        <w:t>s.</w:t>
      </w:r>
    </w:p>
    <w:p w:rsidR="00D87438" w:rsidRPr="00D87438" w:rsidRDefault="00D513D4" w:rsidP="00D87438">
      <w:pPr>
        <w:pStyle w:val="NoSpacing"/>
        <w:rPr>
          <w:sz w:val="24"/>
          <w:szCs w:val="24"/>
        </w:rPr>
      </w:pPr>
      <w:r>
        <w:rPr>
          <w:sz w:val="24"/>
          <w:szCs w:val="24"/>
          <w:u w:val="single"/>
        </w:rPr>
        <w:t xml:space="preserve"> </w:t>
      </w:r>
      <w:r>
        <w:rPr>
          <w:sz w:val="24"/>
          <w:szCs w:val="24"/>
          <w:u w:val="single"/>
        </w:rPr>
        <w:tab/>
      </w:r>
      <w:r>
        <w:rPr>
          <w:sz w:val="24"/>
          <w:szCs w:val="24"/>
        </w:rPr>
        <w:t xml:space="preserve">5.  Fraternal twins share one </w:t>
      </w:r>
      <w:r w:rsidR="00D87438" w:rsidRPr="00D87438">
        <w:rPr>
          <w:sz w:val="24"/>
          <w:szCs w:val="24"/>
        </w:rPr>
        <w:t>placenta.</w:t>
      </w:r>
    </w:p>
    <w:p w:rsidR="00D87438" w:rsidRPr="00D87438" w:rsidRDefault="00D513D4" w:rsidP="00D87438">
      <w:pPr>
        <w:pStyle w:val="NoSpacing"/>
        <w:rPr>
          <w:sz w:val="24"/>
          <w:szCs w:val="24"/>
        </w:rPr>
      </w:pPr>
      <w:r>
        <w:rPr>
          <w:sz w:val="24"/>
          <w:szCs w:val="24"/>
          <w:u w:val="single"/>
        </w:rPr>
        <w:t xml:space="preserve"> </w:t>
      </w:r>
      <w:r>
        <w:rPr>
          <w:sz w:val="24"/>
          <w:szCs w:val="24"/>
          <w:u w:val="single"/>
        </w:rPr>
        <w:tab/>
      </w:r>
      <w:r>
        <w:rPr>
          <w:sz w:val="24"/>
          <w:szCs w:val="24"/>
        </w:rPr>
        <w:t xml:space="preserve">6. Dizygotic twins share the same </w:t>
      </w:r>
      <w:r w:rsidR="00D87438" w:rsidRPr="00D87438">
        <w:rPr>
          <w:sz w:val="24"/>
          <w:szCs w:val="24"/>
        </w:rPr>
        <w:t>placenta.</w:t>
      </w:r>
    </w:p>
    <w:p w:rsidR="00D87438" w:rsidRPr="00D87438" w:rsidRDefault="00D513D4" w:rsidP="00D87438">
      <w:pPr>
        <w:pStyle w:val="NoSpacing"/>
        <w:rPr>
          <w:sz w:val="24"/>
          <w:szCs w:val="24"/>
        </w:rPr>
      </w:pPr>
      <w:r>
        <w:rPr>
          <w:sz w:val="24"/>
          <w:szCs w:val="24"/>
          <w:u w:val="single"/>
        </w:rPr>
        <w:t xml:space="preserve"> </w:t>
      </w:r>
      <w:r>
        <w:rPr>
          <w:sz w:val="24"/>
          <w:szCs w:val="24"/>
          <w:u w:val="single"/>
        </w:rPr>
        <w:tab/>
      </w:r>
      <w:r>
        <w:rPr>
          <w:sz w:val="24"/>
          <w:szCs w:val="24"/>
        </w:rPr>
        <w:t xml:space="preserve">7.  Fraternal twins are the </w:t>
      </w:r>
      <w:r w:rsidR="00D87438" w:rsidRPr="00D87438">
        <w:rPr>
          <w:sz w:val="24"/>
          <w:szCs w:val="24"/>
        </w:rPr>
        <w:t>resul</w:t>
      </w:r>
      <w:r>
        <w:rPr>
          <w:sz w:val="24"/>
          <w:szCs w:val="24"/>
        </w:rPr>
        <w:t xml:space="preserve">t of the splitting of the pre-embryo early </w:t>
      </w:r>
      <w:r w:rsidR="00D87438" w:rsidRPr="00D87438">
        <w:rPr>
          <w:sz w:val="24"/>
          <w:szCs w:val="24"/>
        </w:rPr>
        <w:t>in cleavage.</w:t>
      </w:r>
    </w:p>
    <w:p w:rsidR="00D87438" w:rsidRPr="00D87438" w:rsidRDefault="00D513D4" w:rsidP="00D87438">
      <w:pPr>
        <w:pStyle w:val="NoSpacing"/>
        <w:rPr>
          <w:sz w:val="24"/>
          <w:szCs w:val="24"/>
        </w:rPr>
      </w:pPr>
      <w:r>
        <w:rPr>
          <w:sz w:val="24"/>
          <w:szCs w:val="24"/>
          <w:u w:val="single"/>
        </w:rPr>
        <w:t xml:space="preserve"> </w:t>
      </w:r>
      <w:r>
        <w:rPr>
          <w:sz w:val="24"/>
          <w:szCs w:val="24"/>
          <w:u w:val="single"/>
        </w:rPr>
        <w:tab/>
      </w:r>
      <w:r>
        <w:rPr>
          <w:sz w:val="24"/>
          <w:szCs w:val="24"/>
        </w:rPr>
        <w:t xml:space="preserve">8.  All conjoined twins can be separated with </w:t>
      </w:r>
      <w:r w:rsidR="00D87438" w:rsidRPr="00D87438">
        <w:rPr>
          <w:sz w:val="24"/>
          <w:szCs w:val="24"/>
        </w:rPr>
        <w:t>surgery.</w:t>
      </w:r>
    </w:p>
    <w:p w:rsidR="00D87438" w:rsidRPr="00D87438" w:rsidRDefault="00D513D4" w:rsidP="00D87438">
      <w:pPr>
        <w:pStyle w:val="NoSpacing"/>
        <w:rPr>
          <w:sz w:val="24"/>
          <w:szCs w:val="24"/>
        </w:rPr>
      </w:pPr>
      <w:r>
        <w:rPr>
          <w:sz w:val="24"/>
          <w:szCs w:val="24"/>
          <w:u w:val="single"/>
        </w:rPr>
        <w:t xml:space="preserve"> </w:t>
      </w:r>
      <w:r>
        <w:rPr>
          <w:sz w:val="24"/>
          <w:szCs w:val="24"/>
          <w:u w:val="single"/>
        </w:rPr>
        <w:tab/>
      </w:r>
      <w:r>
        <w:rPr>
          <w:sz w:val="24"/>
          <w:szCs w:val="24"/>
        </w:rPr>
        <w:t xml:space="preserve">9.  Identical twins will have identical </w:t>
      </w:r>
      <w:r w:rsidR="00D87438" w:rsidRPr="00D87438">
        <w:rPr>
          <w:sz w:val="24"/>
          <w:szCs w:val="24"/>
        </w:rPr>
        <w:t>fingerprints.</w:t>
      </w:r>
    </w:p>
    <w:p w:rsidR="00D87438" w:rsidRPr="00D87438" w:rsidRDefault="00D513D4" w:rsidP="00D513D4">
      <w:pPr>
        <w:pStyle w:val="NoSpacing"/>
        <w:rPr>
          <w:sz w:val="24"/>
          <w:szCs w:val="24"/>
        </w:rPr>
      </w:pPr>
      <w:r>
        <w:rPr>
          <w:sz w:val="24"/>
          <w:szCs w:val="24"/>
          <w:u w:val="single"/>
        </w:rPr>
        <w:t xml:space="preserve"> </w:t>
      </w:r>
      <w:r>
        <w:rPr>
          <w:sz w:val="24"/>
          <w:szCs w:val="24"/>
          <w:u w:val="single"/>
        </w:rPr>
        <w:tab/>
      </w:r>
      <w:r>
        <w:rPr>
          <w:sz w:val="24"/>
          <w:szCs w:val="24"/>
        </w:rPr>
        <w:t xml:space="preserve">10.  It is possible for fraternal twins to be “fathered” by </w:t>
      </w:r>
      <w:r w:rsidR="00D87438" w:rsidRPr="00D87438">
        <w:rPr>
          <w:sz w:val="24"/>
          <w:szCs w:val="24"/>
        </w:rPr>
        <w:t>different men</w:t>
      </w:r>
      <w:r>
        <w:rPr>
          <w:sz w:val="24"/>
          <w:szCs w:val="24"/>
        </w:rPr>
        <w:t>.</w:t>
      </w:r>
    </w:p>
    <w:p w:rsidR="00D87438" w:rsidRPr="00D87438" w:rsidRDefault="00D87438" w:rsidP="00D87438">
      <w:pPr>
        <w:pStyle w:val="NoSpacing"/>
        <w:rPr>
          <w:sz w:val="24"/>
          <w:szCs w:val="24"/>
        </w:rPr>
      </w:pPr>
    </w:p>
    <w:p w:rsidR="00D87438" w:rsidRPr="00D513D4" w:rsidRDefault="00D513D4" w:rsidP="00D87438">
      <w:pPr>
        <w:pStyle w:val="NoSpacing"/>
        <w:rPr>
          <w:sz w:val="24"/>
          <w:szCs w:val="24"/>
          <w:u w:val="single"/>
        </w:rPr>
      </w:pPr>
      <w:r w:rsidRPr="00D513D4">
        <w:rPr>
          <w:sz w:val="24"/>
          <w:szCs w:val="24"/>
          <w:u w:val="single"/>
        </w:rPr>
        <w:t>Short Answer:</w:t>
      </w:r>
    </w:p>
    <w:p w:rsidR="00D87438" w:rsidRPr="00D513D4" w:rsidRDefault="00D513D4" w:rsidP="00D513D4">
      <w:pPr>
        <w:pStyle w:val="NoSpacing"/>
        <w:numPr>
          <w:ilvl w:val="0"/>
          <w:numId w:val="3"/>
        </w:numPr>
        <w:rPr>
          <w:sz w:val="28"/>
          <w:szCs w:val="28"/>
        </w:rPr>
      </w:pPr>
      <w:r>
        <w:rPr>
          <w:sz w:val="28"/>
          <w:szCs w:val="28"/>
        </w:rPr>
        <w:t xml:space="preserve">Why </w:t>
      </w:r>
      <w:proofErr w:type="gramStart"/>
      <w:r>
        <w:rPr>
          <w:sz w:val="28"/>
          <w:szCs w:val="28"/>
        </w:rPr>
        <w:t xml:space="preserve">are fraternal </w:t>
      </w:r>
      <w:r w:rsidR="00D87438" w:rsidRPr="00D513D4">
        <w:rPr>
          <w:sz w:val="28"/>
          <w:szCs w:val="28"/>
        </w:rPr>
        <w:t>t</w:t>
      </w:r>
      <w:r>
        <w:rPr>
          <w:sz w:val="28"/>
          <w:szCs w:val="28"/>
        </w:rPr>
        <w:t>wins</w:t>
      </w:r>
      <w:proofErr w:type="gramEnd"/>
      <w:r>
        <w:rPr>
          <w:sz w:val="28"/>
          <w:szCs w:val="28"/>
        </w:rPr>
        <w:t xml:space="preserve"> called dizygotic twins?</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0717D" w:rsidRPr="00D513D4" w:rsidRDefault="00D513D4" w:rsidP="00D513D4">
      <w:pPr>
        <w:pStyle w:val="NoSpacing"/>
        <w:numPr>
          <w:ilvl w:val="0"/>
          <w:numId w:val="3"/>
        </w:numPr>
        <w:rPr>
          <w:sz w:val="28"/>
          <w:szCs w:val="28"/>
        </w:rPr>
      </w:pPr>
      <w:r>
        <w:rPr>
          <w:sz w:val="28"/>
          <w:szCs w:val="28"/>
        </w:rPr>
        <w:t xml:space="preserve">Why </w:t>
      </w:r>
      <w:proofErr w:type="gramStart"/>
      <w:r>
        <w:rPr>
          <w:sz w:val="28"/>
          <w:szCs w:val="28"/>
        </w:rPr>
        <w:t>are identical twins</w:t>
      </w:r>
      <w:proofErr w:type="gramEnd"/>
      <w:r>
        <w:rPr>
          <w:sz w:val="28"/>
          <w:szCs w:val="28"/>
        </w:rPr>
        <w:t xml:space="preserve"> </w:t>
      </w:r>
      <w:r w:rsidR="00D87438" w:rsidRPr="00D513D4">
        <w:rPr>
          <w:sz w:val="28"/>
          <w:szCs w:val="28"/>
        </w:rPr>
        <w:t xml:space="preserve">called monozygotic twins?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87438" w:rsidRPr="00D513D4">
        <w:rPr>
          <w:sz w:val="28"/>
          <w:szCs w:val="28"/>
        </w:rPr>
        <w:t xml:space="preserve"> </w:t>
      </w:r>
    </w:p>
    <w:sectPr w:rsidR="0000717D" w:rsidRPr="00D513D4" w:rsidSect="00D874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22D1E"/>
    <w:multiLevelType w:val="hybridMultilevel"/>
    <w:tmpl w:val="2D2683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47CB78FF"/>
    <w:multiLevelType w:val="hybridMultilevel"/>
    <w:tmpl w:val="7BE2E8E6"/>
    <w:lvl w:ilvl="0" w:tplc="B9FC922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E73E91"/>
    <w:multiLevelType w:val="hybridMultilevel"/>
    <w:tmpl w:val="F58A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38"/>
    <w:rsid w:val="0000717D"/>
    <w:rsid w:val="008F2B41"/>
    <w:rsid w:val="00A436D4"/>
    <w:rsid w:val="00D513D4"/>
    <w:rsid w:val="00D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438"/>
    <w:pPr>
      <w:spacing w:after="0" w:line="240" w:lineRule="auto"/>
    </w:pPr>
  </w:style>
  <w:style w:type="paragraph" w:styleId="BalloonText">
    <w:name w:val="Balloon Text"/>
    <w:basedOn w:val="Normal"/>
    <w:link w:val="BalloonTextChar"/>
    <w:uiPriority w:val="99"/>
    <w:semiHidden/>
    <w:unhideWhenUsed/>
    <w:rsid w:val="008F2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438"/>
    <w:pPr>
      <w:spacing w:after="0" w:line="240" w:lineRule="auto"/>
    </w:pPr>
  </w:style>
  <w:style w:type="paragraph" w:styleId="BalloonText">
    <w:name w:val="Balloon Text"/>
    <w:basedOn w:val="Normal"/>
    <w:link w:val="BalloonTextChar"/>
    <w:uiPriority w:val="99"/>
    <w:semiHidden/>
    <w:unhideWhenUsed/>
    <w:rsid w:val="008F2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bwriley</dc:creator>
  <cp:lastModifiedBy>bwriley</cp:lastModifiedBy>
  <cp:revision>2</cp:revision>
  <cp:lastPrinted>2014-09-26T15:26:00Z</cp:lastPrinted>
  <dcterms:created xsi:type="dcterms:W3CDTF">2014-09-26T15:26:00Z</dcterms:created>
  <dcterms:modified xsi:type="dcterms:W3CDTF">2014-09-26T15:26:00Z</dcterms:modified>
</cp:coreProperties>
</file>