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6D" w:rsidRDefault="00631C6D" w:rsidP="00631C6D">
      <w:pPr>
        <w:rPr>
          <w:sz w:val="40"/>
        </w:rPr>
      </w:pPr>
      <w:r>
        <w:rPr>
          <w:sz w:val="40"/>
        </w:rPr>
        <w:t>4:3 General Nature of Photosynthesis</w:t>
      </w:r>
    </w:p>
    <w:p w:rsidR="00631C6D" w:rsidRPr="005E29BB" w:rsidRDefault="00631C6D" w:rsidP="00631C6D">
      <w:pPr>
        <w:rPr>
          <w:sz w:val="16"/>
          <w:szCs w:val="16"/>
          <w:u w:val="single"/>
        </w:rPr>
      </w:pPr>
    </w:p>
    <w:p w:rsidR="00631C6D" w:rsidRDefault="00631C6D" w:rsidP="00631C6D">
      <w:pPr>
        <w:rPr>
          <w:color w:val="0000FF"/>
          <w:sz w:val="40"/>
        </w:rPr>
      </w:pPr>
      <w:r>
        <w:rPr>
          <w:sz w:val="40"/>
          <w:u w:val="single"/>
        </w:rPr>
        <w:t>PHOTO-</w:t>
      </w:r>
      <w:r>
        <w:rPr>
          <w:sz w:val="40"/>
        </w:rPr>
        <w:t xml:space="preserve">: </w:t>
      </w:r>
      <w:r>
        <w:rPr>
          <w:color w:val="0000FF"/>
          <w:sz w:val="40"/>
        </w:rPr>
        <w:t>light</w:t>
      </w:r>
    </w:p>
    <w:p w:rsidR="00631C6D" w:rsidRDefault="00631C6D" w:rsidP="00631C6D">
      <w:pPr>
        <w:rPr>
          <w:sz w:val="40"/>
        </w:rPr>
      </w:pPr>
      <w:r>
        <w:rPr>
          <w:sz w:val="40"/>
          <w:u w:val="single"/>
        </w:rPr>
        <w:t>-SYNTHESIS</w:t>
      </w:r>
      <w:r>
        <w:rPr>
          <w:sz w:val="40"/>
        </w:rPr>
        <w:t xml:space="preserve">: </w:t>
      </w:r>
      <w:r>
        <w:rPr>
          <w:color w:val="0000FF"/>
          <w:sz w:val="40"/>
        </w:rPr>
        <w:t>to build complex from simple</w:t>
      </w:r>
    </w:p>
    <w:p w:rsidR="00631C6D" w:rsidRDefault="00631C6D" w:rsidP="00631C6D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101600</wp:posOffset>
            </wp:positionV>
            <wp:extent cx="266700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446" y="21536"/>
                <wp:lineTo x="214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6D" w:rsidRDefault="00631C6D" w:rsidP="00631C6D">
      <w:pPr>
        <w:rPr>
          <w:color w:val="008000"/>
          <w:sz w:val="40"/>
        </w:rPr>
      </w:pPr>
    </w:p>
    <w:p w:rsidR="00631C6D" w:rsidRDefault="00631C6D" w:rsidP="00631C6D">
      <w:pPr>
        <w:rPr>
          <w:color w:val="008000"/>
          <w:sz w:val="40"/>
        </w:rPr>
      </w:pPr>
      <w:r>
        <w:rPr>
          <w:color w:val="008000"/>
          <w:sz w:val="40"/>
        </w:rPr>
        <w:t>In photosynthesis, the simple substances are carbon dioxide (CO</w:t>
      </w:r>
      <w:r>
        <w:rPr>
          <w:color w:val="008000"/>
          <w:sz w:val="40"/>
          <w:vertAlign w:val="subscript"/>
        </w:rPr>
        <w:t>2</w:t>
      </w:r>
      <w:r>
        <w:rPr>
          <w:color w:val="008000"/>
          <w:sz w:val="40"/>
        </w:rPr>
        <w:t>) and water (H</w:t>
      </w:r>
      <w:r>
        <w:rPr>
          <w:color w:val="008000"/>
          <w:sz w:val="40"/>
          <w:vertAlign w:val="subscript"/>
        </w:rPr>
        <w:t>2</w:t>
      </w:r>
      <w:r>
        <w:rPr>
          <w:color w:val="008000"/>
          <w:sz w:val="40"/>
        </w:rPr>
        <w:t>O).  The complex substance is glucose (C</w:t>
      </w:r>
      <w:r>
        <w:rPr>
          <w:color w:val="008000"/>
          <w:sz w:val="40"/>
          <w:vertAlign w:val="subscript"/>
        </w:rPr>
        <w:t>6</w:t>
      </w:r>
      <w:r>
        <w:rPr>
          <w:color w:val="008000"/>
          <w:sz w:val="40"/>
        </w:rPr>
        <w:t>H</w:t>
      </w:r>
      <w:r>
        <w:rPr>
          <w:color w:val="008000"/>
          <w:sz w:val="40"/>
          <w:vertAlign w:val="subscript"/>
        </w:rPr>
        <w:t>12</w:t>
      </w:r>
      <w:r>
        <w:rPr>
          <w:color w:val="008000"/>
          <w:sz w:val="40"/>
        </w:rPr>
        <w:t>O</w:t>
      </w:r>
      <w:r>
        <w:rPr>
          <w:color w:val="008000"/>
          <w:sz w:val="40"/>
          <w:vertAlign w:val="subscript"/>
        </w:rPr>
        <w:t>6</w:t>
      </w:r>
      <w:r>
        <w:rPr>
          <w:color w:val="008000"/>
          <w:sz w:val="40"/>
        </w:rPr>
        <w:t>) with diatomic oxygen (O</w:t>
      </w:r>
      <w:r>
        <w:rPr>
          <w:color w:val="008000"/>
          <w:sz w:val="40"/>
          <w:vertAlign w:val="subscript"/>
        </w:rPr>
        <w:t>2</w:t>
      </w:r>
      <w:r>
        <w:rPr>
          <w:color w:val="008000"/>
          <w:sz w:val="40"/>
        </w:rPr>
        <w:t>)</w:t>
      </w:r>
      <w:r w:rsidRPr="005E29BB">
        <w:t xml:space="preserve"> </w:t>
      </w:r>
      <w:r>
        <w:rPr>
          <w:color w:val="008000"/>
          <w:sz w:val="40"/>
        </w:rPr>
        <w:t>as a byproduct.</w:t>
      </w:r>
    </w:p>
    <w:p w:rsidR="00631C6D" w:rsidRDefault="00631C6D" w:rsidP="00631C6D">
      <w:pPr>
        <w:pStyle w:val="Heading3"/>
      </w:pPr>
      <w:r>
        <w:br w:type="page"/>
      </w:r>
      <w:r>
        <w:lastRenderedPageBreak/>
        <w:t>Chemical Equation for Photosynthesis</w:t>
      </w:r>
    </w:p>
    <w:p w:rsidR="00631C6D" w:rsidRDefault="00631C6D" w:rsidP="00631C6D">
      <w:pPr>
        <w:rPr>
          <w:sz w:val="40"/>
        </w:rPr>
      </w:pPr>
    </w:p>
    <w:p w:rsidR="00631C6D" w:rsidRDefault="00631C6D" w:rsidP="00631C6D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gramStart"/>
      <w:r>
        <w:rPr>
          <w:sz w:val="32"/>
        </w:rPr>
        <w:t>light</w:t>
      </w:r>
      <w:proofErr w:type="gramEnd"/>
      <w:r>
        <w:rPr>
          <w:sz w:val="32"/>
        </w:rPr>
        <w:t xml:space="preserve"> energy</w:t>
      </w:r>
    </w:p>
    <w:p w:rsidR="00631C6D" w:rsidRDefault="00631C6D" w:rsidP="00631C6D">
      <w:pPr>
        <w:pStyle w:val="Heading1"/>
      </w:pPr>
      <w:r>
        <w:t>6 CO</w:t>
      </w:r>
      <w:r>
        <w:rPr>
          <w:vertAlign w:val="subscript"/>
        </w:rPr>
        <w:t>2</w:t>
      </w:r>
      <w:r>
        <w:t xml:space="preserve"> + 6 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+ 6 O</w:t>
      </w:r>
      <w:r>
        <w:rPr>
          <w:vertAlign w:val="subscript"/>
        </w:rPr>
        <w:t>2</w:t>
      </w:r>
    </w:p>
    <w:p w:rsidR="00631C6D" w:rsidRDefault="00631C6D" w:rsidP="00631C6D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32"/>
        </w:rPr>
        <w:t>chlorophyll</w:t>
      </w:r>
      <w:proofErr w:type="gramEnd"/>
    </w:p>
    <w:p w:rsidR="00631C6D" w:rsidRDefault="00631C6D" w:rsidP="00631C6D">
      <w:pPr>
        <w:rPr>
          <w:sz w:val="40"/>
        </w:rPr>
      </w:pPr>
    </w:p>
    <w:p w:rsidR="00631C6D" w:rsidRDefault="00631C6D" w:rsidP="00631C6D">
      <w:pPr>
        <w:rPr>
          <w:color w:val="008000"/>
          <w:sz w:val="40"/>
        </w:rPr>
      </w:pPr>
      <w:r>
        <w:rPr>
          <w:color w:val="008000"/>
          <w:sz w:val="40"/>
        </w:rPr>
        <w:t>This equation gives an overall view of what happens in a series of chemical reactions.  PHOTOSYNTHESIS is much more complex.</w:t>
      </w:r>
    </w:p>
    <w:p w:rsidR="00631C6D" w:rsidRDefault="00631C6D" w:rsidP="00631C6D">
      <w:pPr>
        <w:rPr>
          <w:color w:val="008000"/>
          <w:sz w:val="40"/>
        </w:rPr>
      </w:pPr>
    </w:p>
    <w:p w:rsidR="00631C6D" w:rsidRDefault="00631C6D" w:rsidP="00631C6D">
      <w:pPr>
        <w:rPr>
          <w:color w:val="0000FF"/>
          <w:sz w:val="40"/>
        </w:rPr>
      </w:pPr>
      <w:r>
        <w:rPr>
          <w:sz w:val="40"/>
          <w:u w:val="single"/>
        </w:rPr>
        <w:t>CHLOROPHYLL</w:t>
      </w:r>
      <w:r>
        <w:rPr>
          <w:sz w:val="40"/>
        </w:rPr>
        <w:t xml:space="preserve">: </w:t>
      </w:r>
      <w:r>
        <w:rPr>
          <w:color w:val="0000FF"/>
          <w:sz w:val="40"/>
        </w:rPr>
        <w:t>pigment found in all cells that carry out photosynthesis; inside the thylakoids of the chloroplasts</w:t>
      </w:r>
    </w:p>
    <w:p w:rsidR="00631C6D" w:rsidRDefault="00631C6D" w:rsidP="00631C6D">
      <w:pPr>
        <w:rPr>
          <w:color w:val="0000FF"/>
          <w:sz w:val="40"/>
        </w:rPr>
      </w:pPr>
    </w:p>
    <w:p w:rsidR="00631C6D" w:rsidRDefault="00631C6D" w:rsidP="00631C6D">
      <w:pPr>
        <w:rPr>
          <w:color w:val="FF0000"/>
          <w:sz w:val="40"/>
        </w:rPr>
      </w:pPr>
      <w:r>
        <w:rPr>
          <w:sz w:val="40"/>
        </w:rPr>
        <w:t xml:space="preserve">Two main types of chlorophyll: </w:t>
      </w:r>
      <w:r>
        <w:rPr>
          <w:color w:val="009900"/>
          <w:sz w:val="40"/>
        </w:rPr>
        <w:t>chlorophyll a (green pigment)</w:t>
      </w:r>
      <w:r>
        <w:rPr>
          <w:sz w:val="40"/>
        </w:rPr>
        <w:t xml:space="preserve"> and </w:t>
      </w:r>
      <w:r>
        <w:rPr>
          <w:color w:val="FF0000"/>
          <w:sz w:val="40"/>
        </w:rPr>
        <w:t xml:space="preserve">chlorophyll b (red, orange, yellow, brown). </w:t>
      </w:r>
    </w:p>
    <w:p w:rsidR="00631C6D" w:rsidRDefault="00631C6D" w:rsidP="00631C6D">
      <w:pPr>
        <w:rPr>
          <w:color w:val="FF0000"/>
          <w:sz w:val="40"/>
        </w:rPr>
      </w:pPr>
    </w:p>
    <w:p w:rsidR="00631C6D" w:rsidRDefault="00631C6D" w:rsidP="00631C6D">
      <w:pPr>
        <w:rPr>
          <w:color w:val="0000FF"/>
          <w:sz w:val="40"/>
        </w:rPr>
      </w:pPr>
      <w:r>
        <w:rPr>
          <w:sz w:val="40"/>
          <w:u w:val="single"/>
        </w:rPr>
        <w:t xml:space="preserve">CAROTENOIDS: </w:t>
      </w:r>
      <w:r>
        <w:rPr>
          <w:color w:val="0000FF"/>
          <w:sz w:val="40"/>
        </w:rPr>
        <w:t xml:space="preserve"> pigments that are </w:t>
      </w:r>
      <w:proofErr w:type="gramStart"/>
      <w:r>
        <w:rPr>
          <w:color w:val="0000FF"/>
          <w:sz w:val="40"/>
        </w:rPr>
        <w:t>either red</w:t>
      </w:r>
      <w:proofErr w:type="gramEnd"/>
      <w:r>
        <w:rPr>
          <w:color w:val="0000FF"/>
          <w:sz w:val="40"/>
        </w:rPr>
        <w:t xml:space="preserve">, orange, or yellow </w:t>
      </w:r>
    </w:p>
    <w:p w:rsidR="00631C6D" w:rsidRPr="00F27DF1" w:rsidRDefault="00631C6D" w:rsidP="00631C6D">
      <w:pPr>
        <w:rPr>
          <w:color w:val="0000FF"/>
          <w:sz w:val="40"/>
        </w:rPr>
      </w:pPr>
    </w:p>
    <w:p w:rsidR="00631C6D" w:rsidRDefault="00631C6D" w:rsidP="00631C6D">
      <w:p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1515745</wp:posOffset>
            </wp:positionV>
            <wp:extent cx="4369435" cy="14751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9" t="44656" r="10181" b="22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1335405</wp:posOffset>
            </wp:positionV>
            <wp:extent cx="2672080" cy="21418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2" t="15216" r="12369" b="10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9900"/>
          <w:sz w:val="40"/>
        </w:rPr>
        <w:t xml:space="preserve">Chlorophyll a is directly involved in the light reactions of photosynthesis. </w:t>
      </w:r>
      <w:r>
        <w:rPr>
          <w:color w:val="FF0000"/>
          <w:sz w:val="40"/>
        </w:rPr>
        <w:t>Chlorophyll b assists chlorophyll a in capturing light energy, so it is considered an accessory pigment.</w:t>
      </w:r>
    </w:p>
    <w:p w:rsidR="00631C6D" w:rsidRDefault="00631C6D" w:rsidP="00631C6D">
      <w:pPr>
        <w:rPr>
          <w:color w:val="FF0000"/>
          <w:sz w:val="40"/>
        </w:rPr>
      </w:pPr>
    </w:p>
    <w:p w:rsidR="00631C6D" w:rsidRDefault="00631C6D" w:rsidP="00631C6D">
      <w:pPr>
        <w:rPr>
          <w:color w:val="FF0000"/>
          <w:sz w:val="40"/>
        </w:rPr>
      </w:pPr>
    </w:p>
    <w:p w:rsidR="00631C6D" w:rsidRDefault="00631C6D" w:rsidP="00631C6D">
      <w:pPr>
        <w:rPr>
          <w:color w:val="FF0000"/>
          <w:sz w:val="40"/>
        </w:rPr>
      </w:pPr>
    </w:p>
    <w:p w:rsidR="00631C6D" w:rsidRDefault="00631C6D" w:rsidP="00631C6D">
      <w:p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-5715</wp:posOffset>
            </wp:positionV>
            <wp:extent cx="3596640" cy="2966085"/>
            <wp:effectExtent l="0" t="0" r="3810" b="5715"/>
            <wp:wrapSquare wrapText="bothSides"/>
            <wp:docPr id="4" name="Picture 4" descr="http://images.tutorvista.com/cms/images/123/structure-of-chloroplast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s.tutorvista.com/cms/images/123/structure-of-chloroplast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6D" w:rsidRDefault="00631C6D" w:rsidP="00631C6D">
      <w:pPr>
        <w:rPr>
          <w:color w:val="FF0000"/>
          <w:sz w:val="40"/>
        </w:rPr>
      </w:pPr>
    </w:p>
    <w:p w:rsidR="00631C6D" w:rsidRPr="00374D77" w:rsidRDefault="00631C6D" w:rsidP="00631C6D">
      <w:pPr>
        <w:rPr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9907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97" y="21282"/>
                <wp:lineTo x="214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6D" w:rsidRDefault="00631C6D" w:rsidP="00631C6D">
      <w:pPr>
        <w:rPr>
          <w:sz w:val="40"/>
        </w:rPr>
      </w:pPr>
    </w:p>
    <w:p w:rsidR="00631C6D" w:rsidRDefault="00631C6D" w:rsidP="00631C6D">
      <w:pPr>
        <w:rPr>
          <w:rFonts w:cs="Arial"/>
          <w:color w:val="0000FF"/>
          <w:sz w:val="27"/>
          <w:szCs w:val="27"/>
        </w:rPr>
      </w:pPr>
    </w:p>
    <w:p w:rsidR="00631C6D" w:rsidRDefault="00631C6D" w:rsidP="00631C6D">
      <w:pPr>
        <w:rPr>
          <w:rFonts w:cs="Arial"/>
          <w:color w:val="0000FF"/>
          <w:sz w:val="27"/>
          <w:szCs w:val="27"/>
        </w:rPr>
      </w:pPr>
    </w:p>
    <w:p w:rsidR="00631C6D" w:rsidRDefault="00631C6D" w:rsidP="00631C6D">
      <w:pPr>
        <w:rPr>
          <w:rFonts w:cs="Arial"/>
          <w:color w:val="0000FF"/>
          <w:sz w:val="27"/>
          <w:szCs w:val="27"/>
        </w:rPr>
      </w:pPr>
    </w:p>
    <w:p w:rsidR="00631C6D" w:rsidRDefault="00631C6D" w:rsidP="00631C6D">
      <w:pPr>
        <w:rPr>
          <w:rFonts w:cs="Arial"/>
          <w:color w:val="0000FF"/>
          <w:sz w:val="27"/>
          <w:szCs w:val="27"/>
        </w:rPr>
      </w:pPr>
    </w:p>
    <w:p w:rsidR="00631C6D" w:rsidRDefault="00631C6D" w:rsidP="00631C6D">
      <w:pPr>
        <w:rPr>
          <w:rFonts w:cs="Arial"/>
          <w:color w:val="0000FF"/>
          <w:sz w:val="27"/>
          <w:szCs w:val="27"/>
        </w:rPr>
      </w:pPr>
    </w:p>
    <w:p w:rsidR="00631C6D" w:rsidRDefault="00631C6D" w:rsidP="00631C6D">
      <w:pPr>
        <w:rPr>
          <w:rFonts w:cs="Arial"/>
          <w:color w:val="0000FF"/>
          <w:sz w:val="27"/>
          <w:szCs w:val="27"/>
        </w:rPr>
      </w:pPr>
    </w:p>
    <w:p w:rsidR="00631C6D" w:rsidRDefault="00631C6D" w:rsidP="00631C6D">
      <w:pPr>
        <w:rPr>
          <w:rFonts w:cs="Arial"/>
          <w:color w:val="0000FF"/>
          <w:sz w:val="27"/>
          <w:szCs w:val="27"/>
        </w:rPr>
      </w:pPr>
    </w:p>
    <w:p w:rsidR="00631C6D" w:rsidRDefault="00631C6D" w:rsidP="00631C6D">
      <w:pPr>
        <w:rPr>
          <w:rFonts w:cs="Arial"/>
          <w:color w:val="0000FF"/>
          <w:sz w:val="27"/>
          <w:szCs w:val="27"/>
        </w:rPr>
      </w:pPr>
    </w:p>
    <w:p w:rsidR="00631C6D" w:rsidRDefault="00631C6D" w:rsidP="00631C6D">
      <w:pPr>
        <w:rPr>
          <w:rFonts w:cs="Arial"/>
          <w:color w:val="0000FF"/>
          <w:sz w:val="27"/>
          <w:szCs w:val="27"/>
        </w:rPr>
      </w:pPr>
    </w:p>
    <w:p w:rsidR="00631C6D" w:rsidRDefault="00631C6D" w:rsidP="00631C6D">
      <w:pPr>
        <w:rPr>
          <w:rFonts w:cs="Arial"/>
          <w:color w:val="0000FF"/>
          <w:sz w:val="27"/>
          <w:szCs w:val="27"/>
        </w:rPr>
      </w:pPr>
    </w:p>
    <w:p w:rsidR="00631C6D" w:rsidRDefault="00631C6D" w:rsidP="00631C6D">
      <w:pPr>
        <w:rPr>
          <w:color w:val="0000FF"/>
          <w:sz w:val="40"/>
        </w:rPr>
      </w:pPr>
      <w:r>
        <w:rPr>
          <w:rFonts w:cs="Arial"/>
          <w:noProof/>
          <w:vanish/>
          <w:color w:val="0000FF"/>
          <w:sz w:val="27"/>
          <w:szCs w:val="27"/>
        </w:rPr>
        <w:drawing>
          <wp:inline distT="0" distB="0" distL="0" distR="0">
            <wp:extent cx="2647950" cy="1724025"/>
            <wp:effectExtent l="0" t="0" r="0" b="9525"/>
            <wp:docPr id="1" name="Picture 1" descr="ANd9GcQGXMJ0R2DDE36j1hN6jeWekLMLDbx99f-OLFaAwPWgJeM1U89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GXMJ0R2DDE36j1hN6jeWekLMLDbx99f-OLFaAwPWgJeM1U89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u w:val="single"/>
        </w:rPr>
        <w:t>CHLOROPLAST</w:t>
      </w:r>
      <w:r>
        <w:rPr>
          <w:sz w:val="40"/>
        </w:rPr>
        <w:t xml:space="preserve">: </w:t>
      </w:r>
      <w:r>
        <w:rPr>
          <w:color w:val="0000FF"/>
          <w:sz w:val="40"/>
        </w:rPr>
        <w:t xml:space="preserve">organelle in a plant cell where photosynthesis takes place </w:t>
      </w:r>
    </w:p>
    <w:p w:rsidR="00631C6D" w:rsidRDefault="00631C6D" w:rsidP="00631C6D">
      <w:pPr>
        <w:rPr>
          <w:color w:val="0000FF"/>
          <w:sz w:val="40"/>
        </w:rPr>
      </w:pPr>
    </w:p>
    <w:p w:rsidR="00631C6D" w:rsidRDefault="00631C6D" w:rsidP="00631C6D">
      <w:pPr>
        <w:rPr>
          <w:color w:val="0000FF"/>
          <w:sz w:val="40"/>
        </w:rPr>
      </w:pPr>
      <w:r>
        <w:rPr>
          <w:sz w:val="40"/>
          <w:u w:val="single"/>
        </w:rPr>
        <w:t xml:space="preserve">THYLAKOID: </w:t>
      </w:r>
      <w:r>
        <w:rPr>
          <w:color w:val="0000FF"/>
          <w:sz w:val="40"/>
        </w:rPr>
        <w:t>a membrane system found within chloroplasts that contains the components</w:t>
      </w:r>
    </w:p>
    <w:p w:rsidR="00631C6D" w:rsidRDefault="00631C6D" w:rsidP="00631C6D">
      <w:pPr>
        <w:rPr>
          <w:color w:val="0000FF"/>
          <w:sz w:val="40"/>
        </w:rPr>
      </w:pPr>
    </w:p>
    <w:p w:rsidR="00631C6D" w:rsidRDefault="00631C6D" w:rsidP="00631C6D">
      <w:pPr>
        <w:rPr>
          <w:color w:val="008000"/>
          <w:sz w:val="40"/>
        </w:rPr>
      </w:pPr>
      <w:r>
        <w:rPr>
          <w:sz w:val="40"/>
          <w:u w:val="single"/>
        </w:rPr>
        <w:t xml:space="preserve">STROMA: </w:t>
      </w:r>
      <w:r>
        <w:rPr>
          <w:color w:val="0000FF"/>
          <w:sz w:val="40"/>
        </w:rPr>
        <w:t xml:space="preserve">the solution that surrounds the thylakoids in a chloroplast </w:t>
      </w:r>
    </w:p>
    <w:p w:rsidR="00631C6D" w:rsidRDefault="00631C6D" w:rsidP="00631C6D">
      <w:pPr>
        <w:rPr>
          <w:color w:val="008000"/>
          <w:sz w:val="40"/>
        </w:rPr>
      </w:pPr>
    </w:p>
    <w:p w:rsidR="00631C6D" w:rsidRDefault="00631C6D" w:rsidP="00631C6D">
      <w:pPr>
        <w:rPr>
          <w:color w:val="FF0000"/>
          <w:sz w:val="40"/>
        </w:rPr>
      </w:pPr>
      <w:r>
        <w:rPr>
          <w:color w:val="008000"/>
          <w:sz w:val="40"/>
        </w:rPr>
        <w:t>CHLOROPHYLL</w:t>
      </w:r>
      <w:r>
        <w:rPr>
          <w:sz w:val="40"/>
        </w:rPr>
        <w:t xml:space="preserve"> </w:t>
      </w:r>
      <w:r>
        <w:rPr>
          <w:color w:val="FF0000"/>
          <w:sz w:val="40"/>
        </w:rPr>
        <w:t>is a CATALYST in photosynthesis.</w:t>
      </w:r>
    </w:p>
    <w:p w:rsidR="00631C6D" w:rsidRDefault="00631C6D" w:rsidP="00631C6D">
      <w:pPr>
        <w:rPr>
          <w:sz w:val="40"/>
        </w:rPr>
      </w:pPr>
    </w:p>
    <w:p w:rsidR="00631C6D" w:rsidRDefault="00631C6D" w:rsidP="00631C6D">
      <w:pPr>
        <w:rPr>
          <w:color w:val="0000FF"/>
          <w:sz w:val="40"/>
        </w:rPr>
      </w:pPr>
      <w:r>
        <w:rPr>
          <w:sz w:val="40"/>
          <w:u w:val="single"/>
        </w:rPr>
        <w:t>CATALYST</w:t>
      </w:r>
      <w:r>
        <w:rPr>
          <w:sz w:val="40"/>
        </w:rPr>
        <w:t xml:space="preserve">: </w:t>
      </w:r>
      <w:r>
        <w:rPr>
          <w:color w:val="0000FF"/>
          <w:sz w:val="40"/>
        </w:rPr>
        <w:t>substance that affects the speed of a chemical reaction without entering into or being used up by the reaction</w:t>
      </w:r>
    </w:p>
    <w:p w:rsidR="00631C6D" w:rsidRDefault="00631C6D" w:rsidP="00631C6D">
      <w:pPr>
        <w:rPr>
          <w:sz w:val="4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149225</wp:posOffset>
            </wp:positionV>
            <wp:extent cx="237172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13" y="21511"/>
                <wp:lineTo x="215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6D" w:rsidRDefault="00631C6D" w:rsidP="00631C6D">
      <w:pPr>
        <w:rPr>
          <w:color w:val="FF0000"/>
          <w:sz w:val="40"/>
        </w:rPr>
      </w:pPr>
      <w:r>
        <w:rPr>
          <w:color w:val="008000"/>
          <w:sz w:val="40"/>
        </w:rPr>
        <w:t>Chlorophyll</w:t>
      </w:r>
      <w:r>
        <w:rPr>
          <w:sz w:val="40"/>
        </w:rPr>
        <w:t xml:space="preserve"> </w:t>
      </w:r>
      <w:r>
        <w:rPr>
          <w:color w:val="FF0000"/>
          <w:sz w:val="40"/>
        </w:rPr>
        <w:t xml:space="preserve">cannot develop without light.  Plants sprouted in total darkness will be </w:t>
      </w:r>
      <w:r>
        <w:rPr>
          <w:color w:val="FF0000"/>
          <w:sz w:val="40"/>
          <w:highlight w:val="yellow"/>
        </w:rPr>
        <w:t>yellow</w:t>
      </w:r>
      <w:r>
        <w:rPr>
          <w:color w:val="FF0000"/>
          <w:sz w:val="40"/>
        </w:rPr>
        <w:t xml:space="preserve"> and unable to carry out photosynthesis.</w:t>
      </w:r>
    </w:p>
    <w:p w:rsidR="00631C6D" w:rsidRDefault="00631C6D" w:rsidP="00631C6D">
      <w:pPr>
        <w:rPr>
          <w:color w:val="FF0000"/>
          <w:sz w:val="40"/>
        </w:rPr>
      </w:pPr>
    </w:p>
    <w:p w:rsidR="001C212E" w:rsidRDefault="00631C6D">
      <w:bookmarkStart w:id="0" w:name="_GoBack"/>
      <w:bookmarkEnd w:id="0"/>
    </w:p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D"/>
    <w:rsid w:val="002C080E"/>
    <w:rsid w:val="00631C6D"/>
    <w:rsid w:val="007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1C6D"/>
    <w:pPr>
      <w:keepNext/>
      <w:jc w:val="center"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631C6D"/>
    <w:pPr>
      <w:keepNext/>
      <w:outlineLvl w:val="2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C6D"/>
    <w:rPr>
      <w:rFonts w:ascii="Arial" w:eastAsia="Times New Roman" w:hAnsi="Arial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631C6D"/>
    <w:rPr>
      <w:rFonts w:ascii="Arial" w:eastAsia="Times New Roman" w:hAnsi="Arial" w:cs="Times New Roman"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1C6D"/>
    <w:pPr>
      <w:keepNext/>
      <w:jc w:val="center"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631C6D"/>
    <w:pPr>
      <w:keepNext/>
      <w:outlineLvl w:val="2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C6D"/>
    <w:rPr>
      <w:rFonts w:ascii="Arial" w:eastAsia="Times New Roman" w:hAnsi="Arial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631C6D"/>
    <w:rPr>
      <w:rFonts w:ascii="Arial" w:eastAsia="Times New Roman" w:hAnsi="Arial" w:cs="Times New Roman"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://www.google.com/imgres?imgurl=http://creationwiki.org/pool/images/d/de/Chloroplast.jpg&amp;imgrefurl=http://creationwiki.org/Chloroplast&amp;usg=__6Hpm3UZTILJRNOr1dL7zIaAzSsI=&amp;h=229&amp;w=352&amp;sz=31&amp;hl=en&amp;start=7&amp;zoom=1&amp;tbnid=zspG6xzK-lxvtM:&amp;tbnh=78&amp;tbnw=120&amp;ei=6X-TTYLQCuia0QGQmszNBw&amp;prev=/images%3Fq%3Dchloroplast%26hl%3Den%26rls%3Dcom.microsoft:en-us%26biw%3D1003%26bih%3D596%26tbs%3Disch:1&amp;itbs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2015-11-24T12:44:00Z</dcterms:created>
  <dcterms:modified xsi:type="dcterms:W3CDTF">2015-11-24T12:44:00Z</dcterms:modified>
</cp:coreProperties>
</file>