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D1" w:rsidRDefault="00EC2141" w:rsidP="001A5955">
      <w:pPr>
        <w:rPr>
          <w:szCs w:val="24"/>
        </w:rPr>
      </w:pPr>
      <w:r>
        <w:rPr>
          <w:szCs w:val="24"/>
        </w:rPr>
        <w:t>Name</w:t>
      </w:r>
      <w:proofErr w:type="gramStart"/>
      <w:r>
        <w:rPr>
          <w:szCs w:val="24"/>
        </w:rPr>
        <w:t>:_</w:t>
      </w:r>
      <w:proofErr w:type="gramEnd"/>
      <w:r>
        <w:rPr>
          <w:szCs w:val="24"/>
        </w:rPr>
        <w:t>______________________________________________________Hour:_____________Date:__________</w:t>
      </w:r>
    </w:p>
    <w:p w:rsidR="00EC2141" w:rsidRDefault="00EC2141" w:rsidP="001A5955">
      <w:pPr>
        <w:rPr>
          <w:szCs w:val="24"/>
        </w:rPr>
      </w:pPr>
      <w:r>
        <w:rPr>
          <w:szCs w:val="24"/>
        </w:rPr>
        <w:t>EOC Review for Unit 2, Biochemistry</w:t>
      </w:r>
      <w:r w:rsidR="000C3167">
        <w:rPr>
          <w:szCs w:val="24"/>
        </w:rPr>
        <w:t xml:space="preserve">, Ch.2 and 3 in the book. </w:t>
      </w:r>
      <w:r w:rsidR="000F5A41">
        <w:rPr>
          <w:szCs w:val="24"/>
        </w:rPr>
        <w:t xml:space="preserve">Approximately </w:t>
      </w:r>
      <w:r w:rsidR="000C3167">
        <w:rPr>
          <w:szCs w:val="24"/>
        </w:rPr>
        <w:t>Pg. 31-61</w:t>
      </w:r>
    </w:p>
    <w:p w:rsidR="00EC2141" w:rsidRPr="0084770B" w:rsidRDefault="0084770B" w:rsidP="006156D7">
      <w:pPr>
        <w:pStyle w:val="ListParagraph"/>
        <w:ind w:left="270"/>
        <w:rPr>
          <w:i/>
          <w:szCs w:val="24"/>
          <w:u w:val="single"/>
        </w:rPr>
      </w:pPr>
      <w:r w:rsidRPr="0084770B">
        <w:rPr>
          <w:i/>
          <w:szCs w:val="24"/>
          <w:u w:val="single"/>
        </w:rPr>
        <w:t xml:space="preserve">ACT: </w:t>
      </w:r>
      <w:r w:rsidR="0038140C" w:rsidRPr="0084770B">
        <w:rPr>
          <w:i/>
          <w:szCs w:val="24"/>
          <w:u w:val="single"/>
        </w:rPr>
        <w:t>Identify subatomic particles and how they are arranged in atoms</w:t>
      </w:r>
    </w:p>
    <w:p w:rsidR="006156D7" w:rsidRDefault="006156D7" w:rsidP="0084770B">
      <w:pPr>
        <w:pStyle w:val="ListParagraph"/>
        <w:numPr>
          <w:ilvl w:val="1"/>
          <w:numId w:val="27"/>
        </w:numPr>
        <w:ind w:left="360"/>
        <w:rPr>
          <w:szCs w:val="24"/>
        </w:rPr>
      </w:pPr>
      <w:r w:rsidRPr="0084770B">
        <w:rPr>
          <w:szCs w:val="24"/>
        </w:rPr>
        <w:t>Name the 3 subatomic particles and the charge on each:</w:t>
      </w:r>
    </w:p>
    <w:p w:rsidR="0084770B" w:rsidRPr="0084770B" w:rsidRDefault="0084770B" w:rsidP="0084770B">
      <w:pPr>
        <w:pStyle w:val="ListParagraph"/>
        <w:rPr>
          <w:szCs w:val="24"/>
        </w:rPr>
      </w:pPr>
    </w:p>
    <w:p w:rsidR="006156D7" w:rsidRDefault="006156D7" w:rsidP="006156D7">
      <w:pPr>
        <w:pStyle w:val="ListParagraph"/>
        <w:ind w:left="270"/>
        <w:rPr>
          <w:szCs w:val="24"/>
        </w:rPr>
      </w:pPr>
    </w:p>
    <w:p w:rsidR="006156D7" w:rsidRPr="0084770B" w:rsidRDefault="006156D7" w:rsidP="0084770B">
      <w:pPr>
        <w:pStyle w:val="ListParagraph"/>
        <w:numPr>
          <w:ilvl w:val="1"/>
          <w:numId w:val="29"/>
        </w:numPr>
        <w:rPr>
          <w:szCs w:val="24"/>
        </w:rPr>
      </w:pPr>
      <w:r w:rsidRPr="0084770B">
        <w:rPr>
          <w:szCs w:val="24"/>
        </w:rPr>
        <w:t>What is the c</w:t>
      </w:r>
      <w:r w:rsidR="0084770B" w:rsidRPr="0084770B">
        <w:rPr>
          <w:szCs w:val="24"/>
        </w:rPr>
        <w:t>entral part of the a</w:t>
      </w:r>
      <w:r w:rsidR="0084770B">
        <w:rPr>
          <w:szCs w:val="24"/>
        </w:rPr>
        <w:t xml:space="preserve">tom called, which particles are </w:t>
      </w:r>
      <w:r w:rsidR="0084770B" w:rsidRPr="0084770B">
        <w:rPr>
          <w:szCs w:val="24"/>
        </w:rPr>
        <w:t>in this area?</w:t>
      </w:r>
    </w:p>
    <w:p w:rsidR="006156D7" w:rsidRDefault="006156D7" w:rsidP="006156D7">
      <w:pPr>
        <w:pStyle w:val="ListParagraph"/>
        <w:ind w:left="270"/>
        <w:rPr>
          <w:szCs w:val="24"/>
        </w:rPr>
      </w:pPr>
    </w:p>
    <w:p w:rsidR="006156D7" w:rsidRPr="0084770B" w:rsidRDefault="0084770B" w:rsidP="0084770B">
      <w:pPr>
        <w:rPr>
          <w:szCs w:val="24"/>
        </w:rPr>
      </w:pPr>
      <w:r>
        <w:rPr>
          <w:szCs w:val="24"/>
        </w:rPr>
        <w:t>10-11.</w:t>
      </w:r>
      <w:r w:rsidR="006156D7" w:rsidRPr="0084770B">
        <w:rPr>
          <w:szCs w:val="24"/>
        </w:rPr>
        <w:t>What are the orb</w:t>
      </w:r>
      <w:r>
        <w:rPr>
          <w:szCs w:val="24"/>
        </w:rPr>
        <w:t>its surrounding the atom called, which particles are in this area?</w:t>
      </w:r>
    </w:p>
    <w:p w:rsidR="006156D7" w:rsidRDefault="006156D7" w:rsidP="006156D7">
      <w:pPr>
        <w:pStyle w:val="ListParagraph"/>
        <w:ind w:left="270"/>
        <w:rPr>
          <w:szCs w:val="24"/>
        </w:rPr>
      </w:pPr>
    </w:p>
    <w:p w:rsidR="006156D7" w:rsidRDefault="00A47ED8" w:rsidP="00A47ED8">
      <w:pPr>
        <w:pStyle w:val="ListParagraph"/>
        <w:ind w:left="0"/>
        <w:rPr>
          <w:szCs w:val="24"/>
        </w:rPr>
      </w:pPr>
      <w:r>
        <w:rPr>
          <w:szCs w:val="24"/>
        </w:rPr>
        <w:t xml:space="preserve">12-17. </w:t>
      </w:r>
      <w:r w:rsidR="006156D7">
        <w:rPr>
          <w:szCs w:val="24"/>
        </w:rPr>
        <w:t>Draw an atom and place the 3 subatomic</w:t>
      </w:r>
      <w:r>
        <w:rPr>
          <w:szCs w:val="24"/>
        </w:rPr>
        <w:t xml:space="preserve"> particles in the correct place.</w:t>
      </w:r>
    </w:p>
    <w:p w:rsidR="00C20D6A" w:rsidRDefault="00C20D6A" w:rsidP="00A47ED8">
      <w:pPr>
        <w:pStyle w:val="ListParagraph"/>
        <w:ind w:left="0"/>
        <w:rPr>
          <w:szCs w:val="24"/>
        </w:rPr>
      </w:pPr>
    </w:p>
    <w:p w:rsidR="00C20D6A" w:rsidRDefault="00C20D6A" w:rsidP="00A47ED8">
      <w:pPr>
        <w:pStyle w:val="ListParagraph"/>
        <w:ind w:left="0"/>
        <w:rPr>
          <w:szCs w:val="24"/>
        </w:rPr>
      </w:pPr>
    </w:p>
    <w:p w:rsidR="00C20D6A" w:rsidRDefault="00C20D6A" w:rsidP="00A47ED8">
      <w:pPr>
        <w:pStyle w:val="ListParagraph"/>
        <w:ind w:left="0"/>
        <w:rPr>
          <w:szCs w:val="24"/>
        </w:rPr>
      </w:pPr>
    </w:p>
    <w:p w:rsidR="00BD0891" w:rsidRDefault="00BD0891" w:rsidP="00A47ED8">
      <w:pPr>
        <w:pStyle w:val="ListParagraph"/>
        <w:ind w:left="0"/>
        <w:rPr>
          <w:szCs w:val="24"/>
        </w:rPr>
      </w:pPr>
    </w:p>
    <w:p w:rsidR="00BD0891" w:rsidRDefault="00BD0891" w:rsidP="00A47ED8">
      <w:pPr>
        <w:pStyle w:val="ListParagraph"/>
        <w:ind w:left="0"/>
        <w:rPr>
          <w:szCs w:val="24"/>
        </w:rPr>
      </w:pPr>
      <w:r>
        <w:rPr>
          <w:szCs w:val="24"/>
        </w:rPr>
        <w:t>18</w:t>
      </w:r>
      <w:r w:rsidR="00C20D6A">
        <w:rPr>
          <w:szCs w:val="24"/>
        </w:rPr>
        <w:t>-19</w:t>
      </w:r>
      <w:r>
        <w:rPr>
          <w:szCs w:val="24"/>
        </w:rPr>
        <w:t>.</w:t>
      </w:r>
      <w:r w:rsidR="00110A98">
        <w:rPr>
          <w:szCs w:val="24"/>
        </w:rPr>
        <w:t xml:space="preserve"> </w:t>
      </w:r>
      <w:proofErr w:type="gramStart"/>
      <w:r>
        <w:rPr>
          <w:szCs w:val="24"/>
        </w:rPr>
        <w:t>If</w:t>
      </w:r>
      <w:proofErr w:type="gramEnd"/>
      <w:r>
        <w:rPr>
          <w:szCs w:val="24"/>
        </w:rPr>
        <w:t xml:space="preserve"> you are given </w:t>
      </w:r>
      <w:r w:rsidR="00C20D6A">
        <w:rPr>
          <w:szCs w:val="24"/>
        </w:rPr>
        <w:t xml:space="preserve">the atomic mass of an element, </w:t>
      </w:r>
      <w:r>
        <w:rPr>
          <w:szCs w:val="24"/>
        </w:rPr>
        <w:t>you are told the amount of which 2 subatomic particles?</w:t>
      </w:r>
    </w:p>
    <w:p w:rsidR="00BD0891" w:rsidRDefault="00C20D6A" w:rsidP="00A47ED8">
      <w:pPr>
        <w:pStyle w:val="ListParagraph"/>
        <w:ind w:left="0"/>
        <w:rPr>
          <w:szCs w:val="24"/>
        </w:rPr>
      </w:pPr>
      <w:r>
        <w:rPr>
          <w:szCs w:val="24"/>
        </w:rPr>
        <w:t>20</w:t>
      </w:r>
      <w:r w:rsidR="00BD0891">
        <w:rPr>
          <w:szCs w:val="24"/>
        </w:rPr>
        <w:t>.</w:t>
      </w:r>
      <w:r w:rsidR="00110A98">
        <w:rPr>
          <w:szCs w:val="24"/>
        </w:rPr>
        <w:t xml:space="preserve"> </w:t>
      </w:r>
      <w:r w:rsidR="00BD0891">
        <w:rPr>
          <w:szCs w:val="24"/>
        </w:rPr>
        <w:t>The elements atomic number is telling you how many you have of which subatomic particle?</w:t>
      </w:r>
    </w:p>
    <w:p w:rsidR="00BD0891" w:rsidRDefault="00BD0891" w:rsidP="00A47ED8">
      <w:pPr>
        <w:pStyle w:val="ListParagraph"/>
        <w:ind w:left="0"/>
        <w:rPr>
          <w:szCs w:val="24"/>
        </w:rPr>
      </w:pPr>
      <w:r>
        <w:rPr>
          <w:szCs w:val="24"/>
        </w:rPr>
        <w:t>2</w:t>
      </w:r>
      <w:r w:rsidR="00C20D6A">
        <w:rPr>
          <w:szCs w:val="24"/>
        </w:rPr>
        <w:t>1</w:t>
      </w:r>
      <w:r>
        <w:rPr>
          <w:szCs w:val="24"/>
        </w:rPr>
        <w:t>.</w:t>
      </w:r>
      <w:r w:rsidR="00110A98">
        <w:rPr>
          <w:szCs w:val="24"/>
        </w:rPr>
        <w:t xml:space="preserve"> </w:t>
      </w:r>
      <w:r>
        <w:rPr>
          <w:szCs w:val="24"/>
        </w:rPr>
        <w:t>If you subtract the atomic number from the atomic mass, you can calculate the amount of which subatomic particle?</w:t>
      </w:r>
    </w:p>
    <w:p w:rsidR="00BD0891" w:rsidRDefault="00BD0891" w:rsidP="00A47ED8">
      <w:pPr>
        <w:pStyle w:val="ListParagraph"/>
        <w:ind w:left="0"/>
        <w:rPr>
          <w:szCs w:val="24"/>
        </w:rPr>
      </w:pPr>
      <w:r>
        <w:rPr>
          <w:szCs w:val="24"/>
        </w:rPr>
        <w:t>2</w:t>
      </w:r>
      <w:r w:rsidR="00C20D6A">
        <w:rPr>
          <w:szCs w:val="24"/>
        </w:rPr>
        <w:t>2</w:t>
      </w:r>
      <w:r>
        <w:rPr>
          <w:szCs w:val="24"/>
        </w:rPr>
        <w:t>.</w:t>
      </w:r>
      <w:r w:rsidR="00110A98">
        <w:rPr>
          <w:szCs w:val="24"/>
        </w:rPr>
        <w:t xml:space="preserve"> </w:t>
      </w:r>
      <w:r w:rsidR="00C20D6A">
        <w:rPr>
          <w:szCs w:val="24"/>
        </w:rPr>
        <w:t>The number of electrons must</w:t>
      </w:r>
      <w:r>
        <w:rPr>
          <w:szCs w:val="24"/>
        </w:rPr>
        <w:t xml:space="preserve"> always be equal to the number of which subatomic particle in stable elements?</w:t>
      </w:r>
    </w:p>
    <w:p w:rsidR="00C20D6A" w:rsidRDefault="00C20D6A" w:rsidP="00C20D6A">
      <w:pPr>
        <w:pStyle w:val="ListParagraph"/>
        <w:ind w:left="0"/>
        <w:rPr>
          <w:szCs w:val="24"/>
        </w:rPr>
      </w:pPr>
      <w:r>
        <w:rPr>
          <w:szCs w:val="24"/>
        </w:rPr>
        <w:t>23.</w:t>
      </w:r>
      <w:r w:rsidRPr="00C20D6A">
        <w:rPr>
          <w:szCs w:val="24"/>
        </w:rPr>
        <w:t xml:space="preserve"> </w:t>
      </w:r>
      <w:r>
        <w:rPr>
          <w:szCs w:val="24"/>
        </w:rPr>
        <w:t>What is an isotope?</w:t>
      </w:r>
    </w:p>
    <w:p w:rsidR="006156D7" w:rsidRPr="006156D7" w:rsidRDefault="006156D7" w:rsidP="006156D7">
      <w:pPr>
        <w:pStyle w:val="ListParagraph"/>
        <w:ind w:left="270"/>
        <w:rPr>
          <w:szCs w:val="24"/>
        </w:rPr>
      </w:pPr>
    </w:p>
    <w:p w:rsidR="0038140C" w:rsidRDefault="00137D18" w:rsidP="00137D18">
      <w:pPr>
        <w:pStyle w:val="ListParagraph"/>
        <w:ind w:left="270"/>
        <w:rPr>
          <w:i/>
          <w:szCs w:val="24"/>
          <w:u w:val="single"/>
        </w:rPr>
      </w:pPr>
      <w:r w:rsidRPr="00137D18">
        <w:rPr>
          <w:i/>
          <w:szCs w:val="24"/>
          <w:u w:val="single"/>
        </w:rPr>
        <w:t xml:space="preserve">ACT: </w:t>
      </w:r>
      <w:r w:rsidR="0038140C" w:rsidRPr="00137D18">
        <w:rPr>
          <w:i/>
          <w:szCs w:val="24"/>
          <w:u w:val="single"/>
        </w:rPr>
        <w:t>Describe the differences between ions and atoms and the importance of ions in biological processes</w:t>
      </w:r>
    </w:p>
    <w:p w:rsidR="00137D18" w:rsidRDefault="00137D18" w:rsidP="00137D18">
      <w:pPr>
        <w:pStyle w:val="ListParagraph"/>
        <w:ind w:left="270"/>
        <w:rPr>
          <w:i/>
          <w:szCs w:val="24"/>
          <w:u w:val="single"/>
        </w:rPr>
      </w:pPr>
    </w:p>
    <w:p w:rsidR="00137D18" w:rsidRDefault="00BD0891" w:rsidP="00137D18">
      <w:pPr>
        <w:pStyle w:val="ListParagraph"/>
        <w:ind w:left="270"/>
        <w:rPr>
          <w:szCs w:val="24"/>
        </w:rPr>
      </w:pPr>
      <w:r>
        <w:rPr>
          <w:szCs w:val="24"/>
        </w:rPr>
        <w:t>2</w:t>
      </w:r>
      <w:r w:rsidR="00C20D6A">
        <w:rPr>
          <w:szCs w:val="24"/>
        </w:rPr>
        <w:t>4</w:t>
      </w:r>
      <w:r w:rsidR="00137D18">
        <w:rPr>
          <w:szCs w:val="24"/>
        </w:rPr>
        <w:t>. What is an ion?</w:t>
      </w:r>
    </w:p>
    <w:p w:rsidR="00137D18" w:rsidRDefault="00137D18" w:rsidP="00137D18">
      <w:pPr>
        <w:pStyle w:val="ListParagraph"/>
        <w:ind w:left="270"/>
        <w:rPr>
          <w:szCs w:val="24"/>
        </w:rPr>
      </w:pPr>
    </w:p>
    <w:p w:rsidR="00137D18" w:rsidRDefault="00BD0891" w:rsidP="00137D18">
      <w:pPr>
        <w:pStyle w:val="ListParagraph"/>
        <w:ind w:left="270"/>
        <w:rPr>
          <w:szCs w:val="24"/>
        </w:rPr>
      </w:pPr>
      <w:r>
        <w:rPr>
          <w:szCs w:val="24"/>
        </w:rPr>
        <w:t>2</w:t>
      </w:r>
      <w:r w:rsidR="00C20D6A">
        <w:rPr>
          <w:szCs w:val="24"/>
        </w:rPr>
        <w:t>5</w:t>
      </w:r>
      <w:r w:rsidR="00137D18">
        <w:rPr>
          <w:szCs w:val="24"/>
        </w:rPr>
        <w:t xml:space="preserve">. How is an atom different from an ion? </w:t>
      </w:r>
    </w:p>
    <w:p w:rsidR="00137D18" w:rsidRDefault="00137D18" w:rsidP="00137D18">
      <w:pPr>
        <w:pStyle w:val="ListParagraph"/>
        <w:ind w:left="270"/>
        <w:rPr>
          <w:szCs w:val="24"/>
        </w:rPr>
      </w:pPr>
    </w:p>
    <w:p w:rsidR="00137D18" w:rsidRDefault="00BD0891" w:rsidP="00137D18">
      <w:pPr>
        <w:pStyle w:val="ListParagraph"/>
        <w:ind w:left="270"/>
        <w:rPr>
          <w:szCs w:val="24"/>
        </w:rPr>
      </w:pPr>
      <w:r>
        <w:rPr>
          <w:szCs w:val="24"/>
        </w:rPr>
        <w:t>2</w:t>
      </w:r>
      <w:r w:rsidR="00C20D6A">
        <w:rPr>
          <w:szCs w:val="24"/>
        </w:rPr>
        <w:t>6-28</w:t>
      </w:r>
      <w:r w:rsidR="00137D18">
        <w:rPr>
          <w:szCs w:val="24"/>
        </w:rPr>
        <w:t xml:space="preserve">. </w:t>
      </w:r>
      <w:proofErr w:type="gramStart"/>
      <w:r w:rsidR="00137D18">
        <w:rPr>
          <w:szCs w:val="24"/>
        </w:rPr>
        <w:t>What</w:t>
      </w:r>
      <w:proofErr w:type="gramEnd"/>
      <w:r w:rsidR="00137D18">
        <w:rPr>
          <w:szCs w:val="24"/>
        </w:rPr>
        <w:t xml:space="preserve"> role do ions play in biological processes? (Think about oxidation reduction reactions, sodium potassium pumps and having excess salt (hypertonic) solutions in biological processes.) This is not word for word anywhere in your book. You MUST THINK about </w:t>
      </w:r>
      <w:proofErr w:type="gramStart"/>
      <w:r w:rsidR="00137D18">
        <w:rPr>
          <w:szCs w:val="24"/>
        </w:rPr>
        <w:t xml:space="preserve">this </w:t>
      </w:r>
      <w:r w:rsidR="008B1EBB">
        <w:rPr>
          <w:szCs w:val="24"/>
        </w:rPr>
        <w:t xml:space="preserve"> and</w:t>
      </w:r>
      <w:proofErr w:type="gramEnd"/>
      <w:r w:rsidR="008B1EBB">
        <w:rPr>
          <w:szCs w:val="24"/>
        </w:rPr>
        <w:t xml:space="preserve"> put together ideas from a few chapters. We’ve talked about ions in a few chapters.</w:t>
      </w:r>
      <w:r w:rsidR="008B1EBB">
        <w:rPr>
          <w:szCs w:val="24"/>
        </w:rPr>
        <w:br/>
      </w:r>
      <w:bookmarkStart w:id="0" w:name="_GoBack"/>
      <w:bookmarkEnd w:id="0"/>
    </w:p>
    <w:p w:rsidR="00137D18" w:rsidRDefault="00137D18" w:rsidP="00137D18">
      <w:pPr>
        <w:pStyle w:val="ListParagraph"/>
        <w:ind w:left="270"/>
        <w:rPr>
          <w:szCs w:val="24"/>
        </w:rPr>
      </w:pPr>
    </w:p>
    <w:p w:rsidR="00137D18" w:rsidRDefault="00137D18" w:rsidP="00137D18">
      <w:pPr>
        <w:pStyle w:val="ListParagraph"/>
        <w:ind w:left="270"/>
        <w:rPr>
          <w:szCs w:val="24"/>
        </w:rPr>
      </w:pPr>
    </w:p>
    <w:p w:rsidR="00137D18" w:rsidRPr="00137D18" w:rsidRDefault="00137D18" w:rsidP="00137D18">
      <w:pPr>
        <w:pStyle w:val="ListParagraph"/>
        <w:ind w:left="270"/>
        <w:rPr>
          <w:szCs w:val="24"/>
        </w:rPr>
      </w:pPr>
    </w:p>
    <w:p w:rsidR="0038140C" w:rsidRDefault="00137D18" w:rsidP="00137D18">
      <w:pPr>
        <w:pStyle w:val="ListParagraph"/>
        <w:ind w:left="270"/>
        <w:rPr>
          <w:i/>
          <w:szCs w:val="24"/>
          <w:u w:val="single"/>
        </w:rPr>
      </w:pPr>
      <w:r w:rsidRPr="00137D18">
        <w:rPr>
          <w:i/>
          <w:szCs w:val="24"/>
          <w:u w:val="single"/>
        </w:rPr>
        <w:t>ACT:</w:t>
      </w:r>
      <w:r w:rsidR="005830CB">
        <w:rPr>
          <w:i/>
          <w:szCs w:val="24"/>
          <w:u w:val="single"/>
        </w:rPr>
        <w:t xml:space="preserve"> </w:t>
      </w:r>
      <w:r w:rsidR="0038140C" w:rsidRPr="00137D18">
        <w:rPr>
          <w:i/>
          <w:szCs w:val="24"/>
          <w:u w:val="single"/>
        </w:rPr>
        <w:t>Compare the types of bonding between atoms to form molecules</w:t>
      </w:r>
    </w:p>
    <w:p w:rsidR="00137D18" w:rsidRDefault="00137D18" w:rsidP="00137D18">
      <w:pPr>
        <w:rPr>
          <w:szCs w:val="24"/>
        </w:rPr>
      </w:pPr>
      <w:r>
        <w:rPr>
          <w:szCs w:val="24"/>
        </w:rPr>
        <w:t>2</w:t>
      </w:r>
      <w:r w:rsidR="00C20D6A">
        <w:rPr>
          <w:szCs w:val="24"/>
        </w:rPr>
        <w:t>9</w:t>
      </w:r>
      <w:r>
        <w:rPr>
          <w:szCs w:val="24"/>
        </w:rPr>
        <w:t>. What is a covalent bond?</w:t>
      </w:r>
    </w:p>
    <w:p w:rsidR="00137D18" w:rsidRDefault="00137D18" w:rsidP="00137D18">
      <w:pPr>
        <w:rPr>
          <w:szCs w:val="24"/>
        </w:rPr>
      </w:pPr>
    </w:p>
    <w:p w:rsidR="00137D18" w:rsidRDefault="00C20D6A" w:rsidP="00137D18">
      <w:pPr>
        <w:rPr>
          <w:szCs w:val="24"/>
        </w:rPr>
      </w:pPr>
      <w:r>
        <w:rPr>
          <w:szCs w:val="24"/>
        </w:rPr>
        <w:t>30</w:t>
      </w:r>
      <w:r w:rsidR="00137D18">
        <w:rPr>
          <w:szCs w:val="24"/>
        </w:rPr>
        <w:t>. What is an ionic bond?</w:t>
      </w:r>
    </w:p>
    <w:p w:rsidR="00137D18" w:rsidRDefault="00C20D6A" w:rsidP="00137D18">
      <w:pPr>
        <w:rPr>
          <w:szCs w:val="24"/>
        </w:rPr>
      </w:pPr>
      <w:r>
        <w:rPr>
          <w:szCs w:val="24"/>
        </w:rPr>
        <w:t>31-35</w:t>
      </w:r>
      <w:r w:rsidR="00137D18">
        <w:rPr>
          <w:szCs w:val="24"/>
        </w:rPr>
        <w:t>. Describe a</w:t>
      </w:r>
      <w:r w:rsidR="000F5A41">
        <w:rPr>
          <w:szCs w:val="24"/>
        </w:rPr>
        <w:t xml:space="preserve"> hydrogen bond in as much detail as possible and include the properties water has because of this bond.</w:t>
      </w:r>
      <w:r w:rsidR="00EB51D4">
        <w:rPr>
          <w:szCs w:val="24"/>
        </w:rPr>
        <w:t xml:space="preserve"> </w:t>
      </w:r>
      <w:r w:rsidR="00137D18">
        <w:rPr>
          <w:szCs w:val="24"/>
        </w:rPr>
        <w:t>(pg.40)</w:t>
      </w:r>
    </w:p>
    <w:p w:rsidR="000F5A41" w:rsidRDefault="000F5A41" w:rsidP="00137D18">
      <w:pPr>
        <w:rPr>
          <w:szCs w:val="24"/>
        </w:rPr>
      </w:pPr>
    </w:p>
    <w:p w:rsidR="000F5A41" w:rsidRDefault="000F5A41" w:rsidP="00137D18">
      <w:pPr>
        <w:rPr>
          <w:szCs w:val="24"/>
        </w:rPr>
      </w:pPr>
    </w:p>
    <w:p w:rsidR="00137D18" w:rsidRDefault="00C20D6A" w:rsidP="00137D18">
      <w:pPr>
        <w:rPr>
          <w:szCs w:val="24"/>
        </w:rPr>
      </w:pPr>
      <w:r>
        <w:rPr>
          <w:szCs w:val="24"/>
        </w:rPr>
        <w:lastRenderedPageBreak/>
        <w:t>36</w:t>
      </w:r>
      <w:r w:rsidR="00BD0891">
        <w:rPr>
          <w:szCs w:val="24"/>
        </w:rPr>
        <w:t>-3</w:t>
      </w:r>
      <w:r>
        <w:rPr>
          <w:szCs w:val="24"/>
        </w:rPr>
        <w:t>8</w:t>
      </w:r>
      <w:r w:rsidR="00137D18">
        <w:rPr>
          <w:szCs w:val="24"/>
        </w:rPr>
        <w:t xml:space="preserve">. </w:t>
      </w:r>
      <w:proofErr w:type="gramStart"/>
      <w:r w:rsidR="00137D18">
        <w:rPr>
          <w:szCs w:val="24"/>
        </w:rPr>
        <w:t>What</w:t>
      </w:r>
      <w:proofErr w:type="gramEnd"/>
      <w:r w:rsidR="00137D18">
        <w:rPr>
          <w:szCs w:val="24"/>
        </w:rPr>
        <w:t xml:space="preserve"> is adhesion, cohesion and capillarity/capillary action?</w:t>
      </w:r>
    </w:p>
    <w:p w:rsidR="000F5A41" w:rsidRDefault="000F5A41" w:rsidP="00137D18">
      <w:pPr>
        <w:rPr>
          <w:szCs w:val="24"/>
        </w:rPr>
      </w:pPr>
    </w:p>
    <w:p w:rsidR="00EA350F" w:rsidRDefault="00EA350F" w:rsidP="00137D18">
      <w:pPr>
        <w:rPr>
          <w:szCs w:val="24"/>
        </w:rPr>
      </w:pPr>
    </w:p>
    <w:p w:rsidR="0038140C" w:rsidRDefault="000F5A41" w:rsidP="000F5A41">
      <w:pPr>
        <w:pStyle w:val="ListParagraph"/>
        <w:ind w:left="270"/>
        <w:rPr>
          <w:i/>
          <w:szCs w:val="24"/>
          <w:u w:val="single"/>
        </w:rPr>
      </w:pPr>
      <w:r w:rsidRPr="000F5A41">
        <w:rPr>
          <w:i/>
          <w:szCs w:val="24"/>
          <w:u w:val="single"/>
        </w:rPr>
        <w:t xml:space="preserve">ACT: </w:t>
      </w:r>
      <w:r w:rsidR="0038140C" w:rsidRPr="000F5A41">
        <w:rPr>
          <w:i/>
          <w:szCs w:val="24"/>
          <w:u w:val="single"/>
        </w:rPr>
        <w:t>Explain the difference between organic and inorganic compounds</w:t>
      </w:r>
    </w:p>
    <w:p w:rsidR="000F5A41" w:rsidRDefault="000F5A41" w:rsidP="000F5A41">
      <w:pPr>
        <w:pStyle w:val="ListParagraph"/>
        <w:ind w:left="270"/>
        <w:rPr>
          <w:i/>
          <w:szCs w:val="24"/>
          <w:u w:val="single"/>
        </w:rPr>
      </w:pPr>
    </w:p>
    <w:p w:rsidR="000F5A41" w:rsidRDefault="00C20D6A" w:rsidP="000F5A41">
      <w:pPr>
        <w:pStyle w:val="ListParagraph"/>
        <w:ind w:left="270"/>
        <w:rPr>
          <w:szCs w:val="24"/>
        </w:rPr>
      </w:pPr>
      <w:r>
        <w:rPr>
          <w:szCs w:val="24"/>
        </w:rPr>
        <w:t>39</w:t>
      </w:r>
      <w:proofErr w:type="gramStart"/>
      <w:r w:rsidR="00580D6D">
        <w:rPr>
          <w:szCs w:val="24"/>
        </w:rPr>
        <w:t>.</w:t>
      </w:r>
      <w:r w:rsidR="000F5A41">
        <w:rPr>
          <w:szCs w:val="24"/>
        </w:rPr>
        <w:t>What</w:t>
      </w:r>
      <w:proofErr w:type="gramEnd"/>
      <w:r w:rsidR="000F5A41">
        <w:rPr>
          <w:szCs w:val="24"/>
        </w:rPr>
        <w:t xml:space="preserve"> element must a compound have to be organic?</w:t>
      </w:r>
    </w:p>
    <w:p w:rsidR="000F5A41" w:rsidRDefault="000F5A41" w:rsidP="000F5A41">
      <w:pPr>
        <w:pStyle w:val="ListParagraph"/>
        <w:ind w:left="270"/>
        <w:rPr>
          <w:szCs w:val="24"/>
        </w:rPr>
      </w:pPr>
    </w:p>
    <w:p w:rsidR="00580D6D" w:rsidRDefault="00C20D6A" w:rsidP="000F5A41">
      <w:pPr>
        <w:pStyle w:val="ListParagraph"/>
        <w:ind w:left="270"/>
        <w:rPr>
          <w:szCs w:val="24"/>
        </w:rPr>
      </w:pPr>
      <w:r>
        <w:rPr>
          <w:szCs w:val="24"/>
        </w:rPr>
        <w:t>40</w:t>
      </w:r>
      <w:r w:rsidR="00580D6D">
        <w:rPr>
          <w:szCs w:val="24"/>
        </w:rPr>
        <w:t xml:space="preserve">. </w:t>
      </w:r>
      <w:r w:rsidR="000F5A41">
        <w:rPr>
          <w:szCs w:val="24"/>
        </w:rPr>
        <w:t>How many bonds can each carbon form</w:t>
      </w:r>
      <w:r w:rsidR="00580D6D">
        <w:rPr>
          <w:szCs w:val="24"/>
        </w:rPr>
        <w:t xml:space="preserve">? </w:t>
      </w:r>
    </w:p>
    <w:p w:rsidR="00580D6D" w:rsidRDefault="00580D6D" w:rsidP="000F5A41">
      <w:pPr>
        <w:pStyle w:val="ListParagraph"/>
        <w:ind w:left="270"/>
        <w:rPr>
          <w:szCs w:val="24"/>
        </w:rPr>
      </w:pPr>
    </w:p>
    <w:p w:rsidR="000F5A41" w:rsidRDefault="00C20D6A" w:rsidP="000F5A41">
      <w:pPr>
        <w:pStyle w:val="ListParagraph"/>
        <w:ind w:left="270"/>
        <w:rPr>
          <w:szCs w:val="24"/>
        </w:rPr>
      </w:pPr>
      <w:r>
        <w:rPr>
          <w:szCs w:val="24"/>
        </w:rPr>
        <w:t>41-47</w:t>
      </w:r>
      <w:r w:rsidR="00580D6D">
        <w:rPr>
          <w:szCs w:val="24"/>
        </w:rPr>
        <w:t xml:space="preserve">. Describe </w:t>
      </w:r>
      <w:r w:rsidR="000F5A41">
        <w:rPr>
          <w:szCs w:val="24"/>
        </w:rPr>
        <w:t>the types of bonds</w:t>
      </w:r>
      <w:r w:rsidR="00580D6D">
        <w:rPr>
          <w:szCs w:val="24"/>
        </w:rPr>
        <w:t xml:space="preserve"> carbon forms.</w:t>
      </w:r>
      <w:r w:rsidR="000F5A41">
        <w:rPr>
          <w:szCs w:val="24"/>
        </w:rPr>
        <w:t xml:space="preserve"> </w:t>
      </w:r>
      <w:proofErr w:type="gramStart"/>
      <w:r w:rsidR="000F5A41">
        <w:rPr>
          <w:szCs w:val="24"/>
        </w:rPr>
        <w:t>Draw and example of each.</w:t>
      </w:r>
      <w:proofErr w:type="gramEnd"/>
      <w:r w:rsidR="000F5A41">
        <w:rPr>
          <w:szCs w:val="24"/>
        </w:rPr>
        <w:t xml:space="preserve"> (Pg.52)</w:t>
      </w:r>
    </w:p>
    <w:p w:rsidR="000F5A41" w:rsidRDefault="000F5A41" w:rsidP="000F5A41">
      <w:pPr>
        <w:pStyle w:val="ListParagraph"/>
        <w:ind w:left="270"/>
        <w:rPr>
          <w:szCs w:val="24"/>
        </w:rPr>
      </w:pPr>
    </w:p>
    <w:p w:rsidR="000F5A41" w:rsidRDefault="000F5A41" w:rsidP="000F5A41">
      <w:pPr>
        <w:pStyle w:val="ListParagraph"/>
        <w:ind w:left="270"/>
        <w:rPr>
          <w:szCs w:val="24"/>
        </w:rPr>
      </w:pPr>
    </w:p>
    <w:p w:rsidR="000F5A41" w:rsidRDefault="000F5A41" w:rsidP="000F5A41">
      <w:pPr>
        <w:pStyle w:val="ListParagraph"/>
        <w:ind w:left="270"/>
        <w:rPr>
          <w:szCs w:val="24"/>
        </w:rPr>
      </w:pPr>
    </w:p>
    <w:p w:rsidR="000F5A41" w:rsidRDefault="000F5A41" w:rsidP="000F5A41">
      <w:pPr>
        <w:pStyle w:val="ListParagraph"/>
        <w:ind w:left="270"/>
        <w:rPr>
          <w:szCs w:val="24"/>
        </w:rPr>
      </w:pPr>
    </w:p>
    <w:p w:rsidR="000F5A41" w:rsidRDefault="000F5A41" w:rsidP="000F5A41">
      <w:pPr>
        <w:pStyle w:val="ListParagraph"/>
        <w:ind w:left="270"/>
        <w:rPr>
          <w:szCs w:val="24"/>
        </w:rPr>
      </w:pPr>
    </w:p>
    <w:p w:rsidR="000F5A41" w:rsidRPr="000F5A41" w:rsidRDefault="000F5A41" w:rsidP="000F5A41">
      <w:pPr>
        <w:pStyle w:val="ListParagraph"/>
        <w:ind w:left="270"/>
        <w:rPr>
          <w:szCs w:val="24"/>
        </w:rPr>
      </w:pPr>
    </w:p>
    <w:p w:rsidR="0038140C" w:rsidRDefault="000F5A41" w:rsidP="0038140C">
      <w:pPr>
        <w:pStyle w:val="ListParagraph"/>
        <w:ind w:left="270"/>
        <w:rPr>
          <w:i/>
          <w:szCs w:val="24"/>
          <w:u w:val="single"/>
        </w:rPr>
      </w:pPr>
      <w:r>
        <w:rPr>
          <w:i/>
          <w:szCs w:val="24"/>
          <w:u w:val="single"/>
        </w:rPr>
        <w:t>ACT:</w:t>
      </w:r>
      <w:r w:rsidR="005E4C6B">
        <w:rPr>
          <w:i/>
          <w:szCs w:val="24"/>
          <w:u w:val="single"/>
        </w:rPr>
        <w:t xml:space="preserve"> </w:t>
      </w:r>
      <w:r w:rsidR="0038140C" w:rsidRPr="000F5A41">
        <w:rPr>
          <w:i/>
          <w:szCs w:val="24"/>
          <w:u w:val="single"/>
        </w:rPr>
        <w:t>Explain the fundamental principles of the pH scale and the consequences of having the different concentrations of</w:t>
      </w:r>
      <w:r w:rsidR="005E4C6B">
        <w:rPr>
          <w:i/>
          <w:szCs w:val="24"/>
          <w:u w:val="single"/>
        </w:rPr>
        <w:t xml:space="preserve"> </w:t>
      </w:r>
      <w:r w:rsidR="0038140C" w:rsidRPr="000F5A41">
        <w:rPr>
          <w:i/>
          <w:szCs w:val="24"/>
          <w:u w:val="single"/>
        </w:rPr>
        <w:t>Hydrogen and Hydroxide ions</w:t>
      </w:r>
      <w:r w:rsidR="00EA350F">
        <w:rPr>
          <w:i/>
          <w:szCs w:val="24"/>
          <w:u w:val="single"/>
        </w:rPr>
        <w:t>/Hydronium ions.</w:t>
      </w:r>
    </w:p>
    <w:p w:rsidR="00EA350F" w:rsidRPr="00EA350F" w:rsidRDefault="00EA350F" w:rsidP="00EA350F">
      <w:pPr>
        <w:pStyle w:val="NormalWeb"/>
        <w:shd w:val="clear" w:color="auto" w:fill="FFFFFF"/>
        <w:spacing w:line="360" w:lineRule="auto"/>
        <w:rPr>
          <w:rFonts w:asciiTheme="minorHAnsi" w:hAnsiTheme="minorHAnsi"/>
          <w:color w:val="333333"/>
        </w:rPr>
      </w:pPr>
      <w:r w:rsidRPr="00EA350F">
        <w:rPr>
          <w:rFonts w:asciiTheme="minorHAnsi" w:hAnsiTheme="minorHAnsi"/>
          <w:color w:val="333333"/>
        </w:rPr>
        <w:t xml:space="preserve">An </w:t>
      </w:r>
      <w:r w:rsidRPr="00EA350F">
        <w:rPr>
          <w:rFonts w:asciiTheme="minorHAnsi" w:hAnsiTheme="minorHAnsi"/>
          <w:b/>
          <w:bCs/>
          <w:color w:val="333333"/>
        </w:rPr>
        <w:t>acid</w:t>
      </w:r>
      <w:r w:rsidRPr="00EA350F">
        <w:rPr>
          <w:rFonts w:asciiTheme="minorHAnsi" w:hAnsiTheme="minorHAnsi"/>
          <w:color w:val="333333"/>
        </w:rPr>
        <w:t xml:space="preserve"> is a substance that donates hydrogen ions. Because of this, when an </w:t>
      </w:r>
      <w:r>
        <w:rPr>
          <w:rFonts w:asciiTheme="minorHAnsi" w:hAnsiTheme="minorHAnsi"/>
          <w:color w:val="333333"/>
        </w:rPr>
        <w:t>acid is dissolved in water, the b</w:t>
      </w:r>
      <w:r w:rsidRPr="00EA350F">
        <w:rPr>
          <w:rFonts w:asciiTheme="minorHAnsi" w:hAnsiTheme="minorHAnsi"/>
          <w:color w:val="333333"/>
        </w:rPr>
        <w:t>alance between hydrogen ions and hydroxyl ions is shifted. Now there are more hydrogen ions than hydroxyl ions in the solution. This kind of solution is acidic.</w:t>
      </w:r>
    </w:p>
    <w:p w:rsidR="000F5A41" w:rsidRDefault="00EA350F" w:rsidP="00C20D6A">
      <w:pPr>
        <w:pStyle w:val="NormalWeb"/>
        <w:shd w:val="clear" w:color="auto" w:fill="FFFFFF"/>
        <w:spacing w:line="360" w:lineRule="auto"/>
        <w:rPr>
          <w:i/>
          <w:u w:val="single"/>
        </w:rPr>
      </w:pPr>
      <w:r w:rsidRPr="00EA350F">
        <w:rPr>
          <w:rFonts w:asciiTheme="minorHAnsi" w:hAnsiTheme="minorHAnsi"/>
          <w:color w:val="333333"/>
        </w:rPr>
        <w:t xml:space="preserve">A </w:t>
      </w:r>
      <w:r w:rsidRPr="00EA350F">
        <w:rPr>
          <w:rFonts w:asciiTheme="minorHAnsi" w:hAnsiTheme="minorHAnsi"/>
          <w:b/>
          <w:bCs/>
          <w:color w:val="333333"/>
        </w:rPr>
        <w:t>base</w:t>
      </w:r>
      <w:r w:rsidRPr="00EA350F">
        <w:rPr>
          <w:rFonts w:asciiTheme="minorHAnsi" w:hAnsiTheme="minorHAnsi"/>
          <w:color w:val="333333"/>
        </w:rPr>
        <w:t xml:space="preserve"> is a substance that accepts hydrogen ions. When a base is dissolved in water, the balance between hydrogen ions and hydroxyl ions shifts the opposite way. </w:t>
      </w:r>
      <w:proofErr w:type="gramStart"/>
      <w:r w:rsidRPr="00EA350F">
        <w:rPr>
          <w:rFonts w:asciiTheme="minorHAnsi" w:hAnsiTheme="minorHAnsi"/>
          <w:color w:val="333333"/>
        </w:rPr>
        <w:t>Because the base "soaks up" hydrogen ions, the result is a solution with more hydroxyl ions than hydrogen ions.</w:t>
      </w:r>
      <w:proofErr w:type="gramEnd"/>
      <w:r w:rsidRPr="00EA350F">
        <w:rPr>
          <w:rFonts w:asciiTheme="minorHAnsi" w:hAnsiTheme="minorHAnsi"/>
          <w:color w:val="333333"/>
        </w:rPr>
        <w:t xml:space="preserve"> This kind of solution is alkaline.</w:t>
      </w:r>
    </w:p>
    <w:p w:rsidR="002E0722" w:rsidRDefault="002E0722" w:rsidP="002E0722">
      <w:pPr>
        <w:pStyle w:val="ListParagraph"/>
        <w:ind w:left="270"/>
      </w:pPr>
      <w:r>
        <w:t>I---------------------------------------------------------------I-------------------------------------------------------------------I</w:t>
      </w:r>
    </w:p>
    <w:p w:rsidR="002E0722" w:rsidRDefault="002E0722" w:rsidP="002E0722">
      <w:pPr>
        <w:pStyle w:val="ListParagraph"/>
        <w:ind w:left="270"/>
      </w:pPr>
      <w:r>
        <w:t>0                                                        </w:t>
      </w:r>
      <w:r w:rsidR="00EA350F">
        <w:t>                           </w:t>
      </w:r>
      <w:r>
        <w:t>  7                                                              </w:t>
      </w:r>
      <w:r w:rsidR="00EA350F">
        <w:t>                  </w:t>
      </w:r>
      <w:r>
        <w:t>  </w:t>
      </w:r>
      <w:r w:rsidR="00EA350F">
        <w:t xml:space="preserve">    </w:t>
      </w:r>
      <w:r>
        <w:t>  14</w:t>
      </w:r>
    </w:p>
    <w:p w:rsidR="002E0722" w:rsidRDefault="00C20D6A" w:rsidP="002E0722">
      <w:pPr>
        <w:pStyle w:val="ListParagraph"/>
        <w:ind w:left="270"/>
        <w:rPr>
          <w:u w:val="single"/>
        </w:rPr>
      </w:pPr>
      <w:r>
        <w:br/>
        <w:t>48</w:t>
      </w:r>
      <w:proofErr w:type="gramStart"/>
      <w:r>
        <w:t>.</w:t>
      </w:r>
      <w:r w:rsidR="002E0722">
        <w:t>Which</w:t>
      </w:r>
      <w:proofErr w:type="gramEnd"/>
      <w:r w:rsidR="002E0722">
        <w:t xml:space="preserve"> range of the pH scale is Acidic</w:t>
      </w:r>
      <w:r w:rsidR="00EA350F">
        <w:rPr>
          <w:u w:val="single"/>
        </w:rPr>
        <w:t>? ___</w:t>
      </w:r>
      <w:r w:rsidR="002E0722">
        <w:rPr>
          <w:u w:val="single"/>
        </w:rPr>
        <w:t xml:space="preserve">_0-7____or______7-14____   </w:t>
      </w:r>
    </w:p>
    <w:p w:rsidR="002E0722" w:rsidRPr="002E0722" w:rsidRDefault="00C20D6A" w:rsidP="002E0722">
      <w:pPr>
        <w:pStyle w:val="ListParagraph"/>
        <w:ind w:left="270"/>
        <w:rPr>
          <w:iCs/>
        </w:rPr>
      </w:pPr>
      <w:r>
        <w:t>49</w:t>
      </w:r>
      <w:proofErr w:type="gramStart"/>
      <w:r>
        <w:t>.</w:t>
      </w:r>
      <w:r w:rsidR="002E0722">
        <w:t>Which</w:t>
      </w:r>
      <w:proofErr w:type="gramEnd"/>
      <w:r w:rsidR="002E0722">
        <w:t xml:space="preserve"> range of the pH scale is Basic</w:t>
      </w:r>
      <w:r w:rsidR="00EA350F">
        <w:t>/alkalinity?</w:t>
      </w:r>
      <w:r w:rsidR="002E0722">
        <w:rPr>
          <w:u w:val="single"/>
        </w:rPr>
        <w:t xml:space="preserve">______0-7____or______7-14____   </w:t>
      </w:r>
      <w:r>
        <w:rPr>
          <w:u w:val="single"/>
        </w:rPr>
        <w:br/>
      </w:r>
    </w:p>
    <w:p w:rsidR="002E0722" w:rsidRPr="002E0722" w:rsidRDefault="00C20D6A" w:rsidP="002E0722">
      <w:pPr>
        <w:pStyle w:val="ListParagraph"/>
        <w:ind w:left="270"/>
        <w:rPr>
          <w:iCs/>
        </w:rPr>
      </w:pPr>
      <w:r>
        <w:rPr>
          <w:iCs/>
        </w:rPr>
        <w:t>50-51.</w:t>
      </w:r>
      <w:r w:rsidR="002E0722" w:rsidRPr="002E0722">
        <w:rPr>
          <w:iCs/>
        </w:rPr>
        <w:t xml:space="preserve">Acids </w:t>
      </w:r>
      <w:proofErr w:type="gramStart"/>
      <w:r w:rsidR="002E0722" w:rsidRPr="002E0722">
        <w:rPr>
          <w:iCs/>
        </w:rPr>
        <w:t>have</w:t>
      </w:r>
      <w:proofErr w:type="gramEnd"/>
      <w:r w:rsidR="002E0722" w:rsidRPr="002E0722">
        <w:rPr>
          <w:iCs/>
        </w:rPr>
        <w:t xml:space="preserve"> a higher concentration of </w:t>
      </w:r>
      <w:r w:rsidR="002E0722">
        <w:rPr>
          <w:iCs/>
        </w:rPr>
        <w:t xml:space="preserve">___________ ions.  </w:t>
      </w:r>
      <w:r w:rsidR="002E0722" w:rsidRPr="002E0722">
        <w:rPr>
          <w:iCs/>
        </w:rPr>
        <w:t>Bases ha</w:t>
      </w:r>
      <w:r w:rsidR="002E0722">
        <w:rPr>
          <w:iCs/>
        </w:rPr>
        <w:t>ve a higher concentration of _________ ions</w:t>
      </w:r>
      <w:r w:rsidR="002E0722" w:rsidRPr="002E0722">
        <w:rPr>
          <w:iCs/>
        </w:rPr>
        <w:t xml:space="preserve">. </w:t>
      </w:r>
    </w:p>
    <w:p w:rsidR="002E0722" w:rsidRDefault="002E0722" w:rsidP="002E0722">
      <w:r w:rsidRPr="002E0722">
        <w:rPr>
          <w:iCs/>
        </w:rPr>
        <w:t xml:space="preserve">    </w:t>
      </w:r>
      <w:r w:rsidR="00C20D6A">
        <w:rPr>
          <w:iCs/>
        </w:rPr>
        <w:t>52-56.</w:t>
      </w:r>
      <w:r w:rsidRPr="002E0722">
        <w:rPr>
          <w:iCs/>
        </w:rPr>
        <w:t> </w:t>
      </w:r>
      <w:r>
        <w:t>Label the pH scale above with some common household items:  Orange juice, milk, vinegar, water, soap.</w:t>
      </w:r>
    </w:p>
    <w:p w:rsidR="00EB6DD0" w:rsidRDefault="00EB6DD0" w:rsidP="002E0722">
      <w:r>
        <w:t xml:space="preserve"> </w:t>
      </w:r>
      <w:r w:rsidR="00C20D6A">
        <w:t>57-58.</w:t>
      </w:r>
      <w:r>
        <w:t xml:space="preserve"> </w:t>
      </w:r>
      <w:proofErr w:type="gramStart"/>
      <w:r>
        <w:t>What</w:t>
      </w:r>
      <w:proofErr w:type="gramEnd"/>
      <w:r>
        <w:t xml:space="preserve"> is a buffer? Why do we have buffers? (pg.44)</w:t>
      </w:r>
    </w:p>
    <w:p w:rsidR="000B2305" w:rsidRDefault="000B2305" w:rsidP="002E0722">
      <w:r>
        <w:t xml:space="preserve">Pg.44 pH concentration-   </w:t>
      </w:r>
      <w:r w:rsidR="00C20D6A">
        <w:t>59.</w:t>
      </w:r>
      <w:r w:rsidR="00EA350F">
        <w:t xml:space="preserve">The change of one pH unit reflects a ______fold change in the acidity of alkalinity. </w:t>
      </w:r>
    </w:p>
    <w:p w:rsidR="00EA350F" w:rsidRDefault="00C20D6A" w:rsidP="002E0722">
      <w:r>
        <w:t>60</w:t>
      </w:r>
      <w:proofErr w:type="gramStart"/>
      <w:r>
        <w:t>.</w:t>
      </w:r>
      <w:r w:rsidR="00EA350F">
        <w:t>Calculate</w:t>
      </w:r>
      <w:proofErr w:type="gramEnd"/>
      <w:r w:rsidR="00EA350F">
        <w:t xml:space="preserve"> how much more acidic lemon juice is with a pH of 2</w:t>
      </w:r>
      <w:r w:rsidR="0049678A">
        <w:t xml:space="preserve">, </w:t>
      </w:r>
      <w:r w:rsidR="00B20C2C">
        <w:t xml:space="preserve">than </w:t>
      </w:r>
      <w:r w:rsidR="00EA350F">
        <w:t xml:space="preserve">Urine with a pH of 6 </w:t>
      </w:r>
      <w:r w:rsidR="00B20C2C">
        <w:t xml:space="preserve">? </w:t>
      </w:r>
    </w:p>
    <w:p w:rsidR="00B20C2C" w:rsidRDefault="00C20D6A" w:rsidP="002E0722">
      <w:r>
        <w:t>61</w:t>
      </w:r>
      <w:proofErr w:type="gramStart"/>
      <w:r>
        <w:t>.</w:t>
      </w:r>
      <w:r w:rsidR="00B20C2C">
        <w:t>Milk</w:t>
      </w:r>
      <w:proofErr w:type="gramEnd"/>
      <w:r w:rsidR="00B20C2C">
        <w:t xml:space="preserve"> has a pH of 6, Bleach has a pH of 13, how much more concentrated is the bleach compared to milk?</w:t>
      </w:r>
    </w:p>
    <w:p w:rsidR="002E0722" w:rsidRDefault="002E0722" w:rsidP="0038140C">
      <w:pPr>
        <w:pStyle w:val="ListParagraph"/>
        <w:ind w:left="270"/>
        <w:rPr>
          <w:i/>
          <w:szCs w:val="24"/>
          <w:u w:val="single"/>
        </w:rPr>
      </w:pPr>
    </w:p>
    <w:p w:rsidR="0049678A" w:rsidRPr="000F5A41" w:rsidRDefault="0049678A" w:rsidP="0038140C">
      <w:pPr>
        <w:pStyle w:val="ListParagraph"/>
        <w:ind w:left="270"/>
        <w:rPr>
          <w:i/>
          <w:szCs w:val="24"/>
          <w:u w:val="single"/>
        </w:rPr>
      </w:pPr>
    </w:p>
    <w:p w:rsidR="0038140C" w:rsidRDefault="005E4C6B" w:rsidP="005E4C6B">
      <w:pPr>
        <w:rPr>
          <w:i/>
          <w:szCs w:val="24"/>
          <w:u w:val="single"/>
        </w:rPr>
      </w:pPr>
      <w:r w:rsidRPr="005E4C6B">
        <w:rPr>
          <w:i/>
          <w:szCs w:val="24"/>
          <w:u w:val="single"/>
        </w:rPr>
        <w:lastRenderedPageBreak/>
        <w:t xml:space="preserve">ACT: </w:t>
      </w:r>
      <w:r w:rsidR="0038140C" w:rsidRPr="005E4C6B">
        <w:rPr>
          <w:i/>
          <w:szCs w:val="24"/>
          <w:u w:val="single"/>
        </w:rPr>
        <w:t xml:space="preserve">Describe the general structure and function(s) including common functional groups of monosaccharides, disaccharides, polysaccharides, carbohydrates, fatty acids, glycerol, glycerides, lipids, amino acids, dipeptides, polypeptides, proteins, and nucleic acids. </w:t>
      </w:r>
    </w:p>
    <w:p w:rsidR="00F7409A" w:rsidRDefault="00F7409A" w:rsidP="005E4C6B">
      <w:pPr>
        <w:rPr>
          <w:szCs w:val="24"/>
        </w:rPr>
      </w:pPr>
      <w:r w:rsidRPr="00F7409A">
        <w:rPr>
          <w:szCs w:val="24"/>
        </w:rPr>
        <w:t>Fill in the chart below</w:t>
      </w:r>
      <w:proofErr w:type="gramStart"/>
      <w:r w:rsidRPr="00F7409A">
        <w:rPr>
          <w:szCs w:val="24"/>
        </w:rPr>
        <w:t>:</w:t>
      </w:r>
      <w:r w:rsidR="00B340F7">
        <w:rPr>
          <w:szCs w:val="24"/>
        </w:rPr>
        <w:t>62</w:t>
      </w:r>
      <w:proofErr w:type="gramEnd"/>
      <w:r w:rsidR="00B340F7">
        <w:rPr>
          <w:szCs w:val="24"/>
        </w:rPr>
        <w:t>-83</w:t>
      </w:r>
    </w:p>
    <w:tbl>
      <w:tblPr>
        <w:tblStyle w:val="TableGrid"/>
        <w:tblW w:w="0" w:type="auto"/>
        <w:tblLook w:val="04A0" w:firstRow="1" w:lastRow="0" w:firstColumn="1" w:lastColumn="0" w:noHBand="0" w:noVBand="1"/>
      </w:tblPr>
      <w:tblGrid>
        <w:gridCol w:w="1548"/>
        <w:gridCol w:w="1260"/>
        <w:gridCol w:w="2790"/>
        <w:gridCol w:w="3510"/>
        <w:gridCol w:w="1908"/>
      </w:tblGrid>
      <w:tr w:rsidR="008D0D5B" w:rsidTr="00CE44F4">
        <w:tc>
          <w:tcPr>
            <w:tcW w:w="1548" w:type="dxa"/>
          </w:tcPr>
          <w:p w:rsidR="008D0D5B" w:rsidRPr="00CE44F4" w:rsidRDefault="00CE44F4" w:rsidP="005E4C6B">
            <w:pPr>
              <w:rPr>
                <w:b/>
                <w:szCs w:val="24"/>
              </w:rPr>
            </w:pPr>
            <w:r w:rsidRPr="00CE44F4">
              <w:rPr>
                <w:b/>
                <w:szCs w:val="24"/>
              </w:rPr>
              <w:t>Organic Molecule</w:t>
            </w:r>
          </w:p>
        </w:tc>
        <w:tc>
          <w:tcPr>
            <w:tcW w:w="1260" w:type="dxa"/>
          </w:tcPr>
          <w:p w:rsidR="008D0D5B" w:rsidRPr="00CE44F4" w:rsidRDefault="00CE44F4" w:rsidP="005E4C6B">
            <w:pPr>
              <w:rPr>
                <w:b/>
                <w:szCs w:val="24"/>
              </w:rPr>
            </w:pPr>
            <w:r w:rsidRPr="00CE44F4">
              <w:rPr>
                <w:b/>
                <w:szCs w:val="24"/>
              </w:rPr>
              <w:t>Elements</w:t>
            </w:r>
          </w:p>
        </w:tc>
        <w:tc>
          <w:tcPr>
            <w:tcW w:w="2790" w:type="dxa"/>
          </w:tcPr>
          <w:p w:rsidR="008D0D5B" w:rsidRPr="00CE44F4" w:rsidRDefault="00CE44F4" w:rsidP="005E4C6B">
            <w:pPr>
              <w:rPr>
                <w:b/>
                <w:szCs w:val="24"/>
              </w:rPr>
            </w:pPr>
            <w:r>
              <w:rPr>
                <w:b/>
                <w:szCs w:val="24"/>
              </w:rPr>
              <w:t xml:space="preserve">Subunit- </w:t>
            </w:r>
            <w:r w:rsidR="00FC5DE5">
              <w:rPr>
                <w:b/>
                <w:szCs w:val="24"/>
              </w:rPr>
              <w:t xml:space="preserve">functional group </w:t>
            </w:r>
            <w:r>
              <w:rPr>
                <w:b/>
                <w:szCs w:val="24"/>
              </w:rPr>
              <w:t>monomer/polymer</w:t>
            </w:r>
          </w:p>
        </w:tc>
        <w:tc>
          <w:tcPr>
            <w:tcW w:w="3510" w:type="dxa"/>
          </w:tcPr>
          <w:p w:rsidR="008D0D5B" w:rsidRDefault="00CE44F4" w:rsidP="005E4C6B">
            <w:pPr>
              <w:rPr>
                <w:szCs w:val="24"/>
              </w:rPr>
            </w:pPr>
            <w:r w:rsidRPr="00CE44F4">
              <w:rPr>
                <w:b/>
                <w:szCs w:val="24"/>
              </w:rPr>
              <w:t xml:space="preserve"> Function</w:t>
            </w:r>
          </w:p>
        </w:tc>
        <w:tc>
          <w:tcPr>
            <w:tcW w:w="1908" w:type="dxa"/>
          </w:tcPr>
          <w:p w:rsidR="008D0D5B" w:rsidRPr="00CE44F4" w:rsidRDefault="00CE44F4" w:rsidP="005E4C6B">
            <w:pPr>
              <w:rPr>
                <w:b/>
                <w:szCs w:val="24"/>
              </w:rPr>
            </w:pPr>
            <w:r w:rsidRPr="00CE44F4">
              <w:rPr>
                <w:b/>
                <w:szCs w:val="24"/>
              </w:rPr>
              <w:t>Example</w:t>
            </w:r>
            <w:r>
              <w:rPr>
                <w:b/>
                <w:szCs w:val="24"/>
              </w:rPr>
              <w:t>/where it’s found</w:t>
            </w:r>
          </w:p>
        </w:tc>
      </w:tr>
      <w:tr w:rsidR="008D0D5B" w:rsidTr="00CE44F4">
        <w:tc>
          <w:tcPr>
            <w:tcW w:w="1548" w:type="dxa"/>
          </w:tcPr>
          <w:p w:rsidR="008D0D5B" w:rsidRDefault="008D0D5B" w:rsidP="005E4C6B">
            <w:pPr>
              <w:rPr>
                <w:szCs w:val="24"/>
              </w:rPr>
            </w:pPr>
            <w:r>
              <w:rPr>
                <w:szCs w:val="24"/>
              </w:rPr>
              <w:t>Carbohydrates</w:t>
            </w:r>
          </w:p>
        </w:tc>
        <w:tc>
          <w:tcPr>
            <w:tcW w:w="1260" w:type="dxa"/>
          </w:tcPr>
          <w:p w:rsidR="008D0D5B" w:rsidRDefault="008D0D5B" w:rsidP="005E4C6B">
            <w:pPr>
              <w:rPr>
                <w:szCs w:val="24"/>
              </w:rPr>
            </w:pPr>
          </w:p>
          <w:p w:rsidR="00CE44F4" w:rsidRDefault="00CE44F4" w:rsidP="005E4C6B">
            <w:pPr>
              <w:rPr>
                <w:szCs w:val="24"/>
              </w:rPr>
            </w:pPr>
          </w:p>
          <w:p w:rsidR="00CE44F4" w:rsidRDefault="00CE44F4" w:rsidP="005E4C6B">
            <w:pPr>
              <w:rPr>
                <w:szCs w:val="24"/>
              </w:rPr>
            </w:pPr>
          </w:p>
          <w:p w:rsidR="00CE44F4" w:rsidRDefault="00CE44F4" w:rsidP="005E4C6B">
            <w:pPr>
              <w:rPr>
                <w:szCs w:val="24"/>
              </w:rPr>
            </w:pPr>
          </w:p>
        </w:tc>
        <w:tc>
          <w:tcPr>
            <w:tcW w:w="2790" w:type="dxa"/>
          </w:tcPr>
          <w:p w:rsidR="008D0D5B" w:rsidRDefault="008D0D5B" w:rsidP="005E4C6B">
            <w:pPr>
              <w:rPr>
                <w:szCs w:val="24"/>
              </w:rPr>
            </w:pPr>
          </w:p>
          <w:p w:rsidR="00722790" w:rsidRDefault="00722790" w:rsidP="005E4C6B">
            <w:pPr>
              <w:rPr>
                <w:szCs w:val="24"/>
              </w:rPr>
            </w:pPr>
          </w:p>
          <w:p w:rsidR="00722790" w:rsidRDefault="00722790" w:rsidP="005E4C6B">
            <w:pPr>
              <w:rPr>
                <w:szCs w:val="24"/>
              </w:rPr>
            </w:pPr>
          </w:p>
          <w:p w:rsidR="00722790" w:rsidRDefault="00722790" w:rsidP="005E4C6B">
            <w:pPr>
              <w:rPr>
                <w:szCs w:val="24"/>
              </w:rPr>
            </w:pPr>
          </w:p>
          <w:p w:rsidR="00722790" w:rsidRDefault="00722790" w:rsidP="005E4C6B">
            <w:pPr>
              <w:rPr>
                <w:szCs w:val="24"/>
              </w:rPr>
            </w:pPr>
          </w:p>
        </w:tc>
        <w:tc>
          <w:tcPr>
            <w:tcW w:w="3510" w:type="dxa"/>
          </w:tcPr>
          <w:p w:rsidR="00CE44F4" w:rsidRDefault="00CE44F4" w:rsidP="005E4C6B">
            <w:pPr>
              <w:rPr>
                <w:szCs w:val="24"/>
              </w:rPr>
            </w:pPr>
          </w:p>
        </w:tc>
        <w:tc>
          <w:tcPr>
            <w:tcW w:w="1908" w:type="dxa"/>
          </w:tcPr>
          <w:p w:rsidR="008D0D5B" w:rsidRDefault="008D0D5B" w:rsidP="005E4C6B">
            <w:pPr>
              <w:rPr>
                <w:szCs w:val="24"/>
              </w:rPr>
            </w:pPr>
          </w:p>
        </w:tc>
      </w:tr>
      <w:tr w:rsidR="008D0D5B" w:rsidTr="00CE44F4">
        <w:tc>
          <w:tcPr>
            <w:tcW w:w="1548" w:type="dxa"/>
          </w:tcPr>
          <w:p w:rsidR="008D0D5B" w:rsidRDefault="008D0D5B" w:rsidP="005E4C6B">
            <w:pPr>
              <w:rPr>
                <w:szCs w:val="24"/>
              </w:rPr>
            </w:pPr>
            <w:r>
              <w:rPr>
                <w:szCs w:val="24"/>
              </w:rPr>
              <w:t>Lipids</w:t>
            </w:r>
          </w:p>
        </w:tc>
        <w:tc>
          <w:tcPr>
            <w:tcW w:w="1260" w:type="dxa"/>
          </w:tcPr>
          <w:p w:rsidR="008D0D5B" w:rsidRDefault="008D0D5B" w:rsidP="005E4C6B">
            <w:pPr>
              <w:rPr>
                <w:szCs w:val="24"/>
              </w:rPr>
            </w:pPr>
          </w:p>
          <w:p w:rsidR="00CE44F4" w:rsidRDefault="00CE44F4" w:rsidP="005E4C6B">
            <w:pPr>
              <w:rPr>
                <w:szCs w:val="24"/>
              </w:rPr>
            </w:pPr>
          </w:p>
          <w:p w:rsidR="00CE44F4" w:rsidRDefault="00CE44F4" w:rsidP="005E4C6B">
            <w:pPr>
              <w:rPr>
                <w:szCs w:val="24"/>
              </w:rPr>
            </w:pPr>
          </w:p>
          <w:p w:rsidR="00CE44F4" w:rsidRDefault="00CE44F4" w:rsidP="005E4C6B">
            <w:pPr>
              <w:rPr>
                <w:szCs w:val="24"/>
              </w:rPr>
            </w:pPr>
          </w:p>
        </w:tc>
        <w:tc>
          <w:tcPr>
            <w:tcW w:w="2790" w:type="dxa"/>
          </w:tcPr>
          <w:p w:rsidR="008D0D5B" w:rsidRDefault="008D0D5B" w:rsidP="005E4C6B">
            <w:pPr>
              <w:rPr>
                <w:szCs w:val="24"/>
              </w:rPr>
            </w:pPr>
          </w:p>
          <w:p w:rsidR="00722790" w:rsidRDefault="00722790" w:rsidP="005E4C6B">
            <w:pPr>
              <w:rPr>
                <w:szCs w:val="24"/>
              </w:rPr>
            </w:pPr>
          </w:p>
          <w:p w:rsidR="00722790" w:rsidRDefault="00722790" w:rsidP="005E4C6B">
            <w:pPr>
              <w:rPr>
                <w:szCs w:val="24"/>
              </w:rPr>
            </w:pPr>
          </w:p>
          <w:p w:rsidR="00722790" w:rsidRDefault="00722790" w:rsidP="005E4C6B">
            <w:pPr>
              <w:rPr>
                <w:szCs w:val="24"/>
              </w:rPr>
            </w:pPr>
          </w:p>
          <w:p w:rsidR="00722790" w:rsidRDefault="00722790" w:rsidP="005E4C6B">
            <w:pPr>
              <w:rPr>
                <w:szCs w:val="24"/>
              </w:rPr>
            </w:pPr>
          </w:p>
        </w:tc>
        <w:tc>
          <w:tcPr>
            <w:tcW w:w="3510" w:type="dxa"/>
          </w:tcPr>
          <w:p w:rsidR="008D0D5B" w:rsidRDefault="008D0D5B" w:rsidP="005E4C6B">
            <w:pPr>
              <w:rPr>
                <w:szCs w:val="24"/>
              </w:rPr>
            </w:pPr>
          </w:p>
        </w:tc>
        <w:tc>
          <w:tcPr>
            <w:tcW w:w="1908" w:type="dxa"/>
          </w:tcPr>
          <w:p w:rsidR="008D0D5B" w:rsidRDefault="008D0D5B" w:rsidP="005E4C6B">
            <w:pPr>
              <w:rPr>
                <w:szCs w:val="24"/>
              </w:rPr>
            </w:pPr>
          </w:p>
        </w:tc>
      </w:tr>
      <w:tr w:rsidR="008D0D5B" w:rsidTr="00CE44F4">
        <w:tc>
          <w:tcPr>
            <w:tcW w:w="1548" w:type="dxa"/>
          </w:tcPr>
          <w:p w:rsidR="008D0D5B" w:rsidRDefault="008D0D5B" w:rsidP="005E4C6B">
            <w:pPr>
              <w:rPr>
                <w:szCs w:val="24"/>
              </w:rPr>
            </w:pPr>
            <w:r>
              <w:rPr>
                <w:szCs w:val="24"/>
              </w:rPr>
              <w:t>Protein</w:t>
            </w:r>
          </w:p>
        </w:tc>
        <w:tc>
          <w:tcPr>
            <w:tcW w:w="1260" w:type="dxa"/>
          </w:tcPr>
          <w:p w:rsidR="008D0D5B" w:rsidRDefault="008D0D5B" w:rsidP="005E4C6B">
            <w:pPr>
              <w:rPr>
                <w:szCs w:val="24"/>
              </w:rPr>
            </w:pPr>
          </w:p>
          <w:p w:rsidR="00CE44F4" w:rsidRDefault="00CE44F4" w:rsidP="005E4C6B">
            <w:pPr>
              <w:rPr>
                <w:szCs w:val="24"/>
              </w:rPr>
            </w:pPr>
          </w:p>
          <w:p w:rsidR="00CE44F4" w:rsidRDefault="00CE44F4" w:rsidP="005E4C6B">
            <w:pPr>
              <w:rPr>
                <w:szCs w:val="24"/>
              </w:rPr>
            </w:pPr>
          </w:p>
          <w:p w:rsidR="00CE44F4" w:rsidRDefault="00CE44F4" w:rsidP="005E4C6B">
            <w:pPr>
              <w:rPr>
                <w:szCs w:val="24"/>
              </w:rPr>
            </w:pPr>
          </w:p>
        </w:tc>
        <w:tc>
          <w:tcPr>
            <w:tcW w:w="2790" w:type="dxa"/>
          </w:tcPr>
          <w:p w:rsidR="008D0D5B" w:rsidRDefault="008D0D5B" w:rsidP="005E4C6B">
            <w:pPr>
              <w:rPr>
                <w:szCs w:val="24"/>
              </w:rPr>
            </w:pPr>
          </w:p>
          <w:p w:rsidR="00722790" w:rsidRDefault="00722790" w:rsidP="005E4C6B">
            <w:pPr>
              <w:rPr>
                <w:szCs w:val="24"/>
              </w:rPr>
            </w:pPr>
          </w:p>
          <w:p w:rsidR="00722790" w:rsidRDefault="00722790" w:rsidP="005E4C6B">
            <w:pPr>
              <w:rPr>
                <w:szCs w:val="24"/>
              </w:rPr>
            </w:pPr>
          </w:p>
          <w:p w:rsidR="00722790" w:rsidRDefault="00722790" w:rsidP="005E4C6B">
            <w:pPr>
              <w:rPr>
                <w:szCs w:val="24"/>
              </w:rPr>
            </w:pPr>
          </w:p>
          <w:p w:rsidR="00722790" w:rsidRDefault="00722790" w:rsidP="005E4C6B">
            <w:pPr>
              <w:rPr>
                <w:szCs w:val="24"/>
              </w:rPr>
            </w:pPr>
          </w:p>
        </w:tc>
        <w:tc>
          <w:tcPr>
            <w:tcW w:w="3510" w:type="dxa"/>
          </w:tcPr>
          <w:p w:rsidR="008D0D5B" w:rsidRDefault="008D0D5B" w:rsidP="005E4C6B">
            <w:pPr>
              <w:rPr>
                <w:szCs w:val="24"/>
              </w:rPr>
            </w:pPr>
          </w:p>
        </w:tc>
        <w:tc>
          <w:tcPr>
            <w:tcW w:w="1908" w:type="dxa"/>
          </w:tcPr>
          <w:p w:rsidR="008D0D5B" w:rsidRDefault="008D0D5B" w:rsidP="005E4C6B">
            <w:pPr>
              <w:rPr>
                <w:szCs w:val="24"/>
              </w:rPr>
            </w:pPr>
          </w:p>
        </w:tc>
      </w:tr>
      <w:tr w:rsidR="008D0D5B" w:rsidTr="00CE44F4">
        <w:tc>
          <w:tcPr>
            <w:tcW w:w="1548" w:type="dxa"/>
          </w:tcPr>
          <w:p w:rsidR="008D0D5B" w:rsidRDefault="008D0D5B" w:rsidP="005E4C6B">
            <w:pPr>
              <w:rPr>
                <w:szCs w:val="24"/>
              </w:rPr>
            </w:pPr>
            <w:r>
              <w:rPr>
                <w:szCs w:val="24"/>
              </w:rPr>
              <w:t>Nucleic Acid</w:t>
            </w:r>
            <w:r w:rsidR="004F2E4F">
              <w:rPr>
                <w:szCs w:val="24"/>
              </w:rPr>
              <w:t xml:space="preserve"> </w:t>
            </w:r>
          </w:p>
        </w:tc>
        <w:tc>
          <w:tcPr>
            <w:tcW w:w="1260" w:type="dxa"/>
          </w:tcPr>
          <w:p w:rsidR="008D0D5B" w:rsidRDefault="008D0D5B" w:rsidP="005E4C6B">
            <w:pPr>
              <w:rPr>
                <w:szCs w:val="24"/>
              </w:rPr>
            </w:pPr>
          </w:p>
          <w:p w:rsidR="00CE44F4" w:rsidRDefault="00CE44F4" w:rsidP="005E4C6B">
            <w:pPr>
              <w:rPr>
                <w:szCs w:val="24"/>
              </w:rPr>
            </w:pPr>
          </w:p>
          <w:p w:rsidR="00CE44F4" w:rsidRDefault="00CE44F4" w:rsidP="005E4C6B">
            <w:pPr>
              <w:rPr>
                <w:szCs w:val="24"/>
              </w:rPr>
            </w:pPr>
          </w:p>
          <w:p w:rsidR="00CE44F4" w:rsidRDefault="00CE44F4" w:rsidP="005E4C6B">
            <w:pPr>
              <w:rPr>
                <w:szCs w:val="24"/>
              </w:rPr>
            </w:pPr>
          </w:p>
        </w:tc>
        <w:tc>
          <w:tcPr>
            <w:tcW w:w="2790" w:type="dxa"/>
          </w:tcPr>
          <w:p w:rsidR="008D0D5B" w:rsidRDefault="008D0D5B" w:rsidP="005E4C6B">
            <w:pPr>
              <w:rPr>
                <w:szCs w:val="24"/>
              </w:rPr>
            </w:pPr>
          </w:p>
          <w:p w:rsidR="00722790" w:rsidRDefault="00722790" w:rsidP="005E4C6B">
            <w:pPr>
              <w:rPr>
                <w:szCs w:val="24"/>
              </w:rPr>
            </w:pPr>
          </w:p>
          <w:p w:rsidR="00722790" w:rsidRDefault="00722790" w:rsidP="005E4C6B">
            <w:pPr>
              <w:rPr>
                <w:szCs w:val="24"/>
              </w:rPr>
            </w:pPr>
          </w:p>
          <w:p w:rsidR="00722790" w:rsidRDefault="00722790" w:rsidP="005E4C6B">
            <w:pPr>
              <w:rPr>
                <w:szCs w:val="24"/>
              </w:rPr>
            </w:pPr>
          </w:p>
          <w:p w:rsidR="00722790" w:rsidRDefault="00722790" w:rsidP="005E4C6B">
            <w:pPr>
              <w:rPr>
                <w:szCs w:val="24"/>
              </w:rPr>
            </w:pPr>
          </w:p>
        </w:tc>
        <w:tc>
          <w:tcPr>
            <w:tcW w:w="3510" w:type="dxa"/>
          </w:tcPr>
          <w:p w:rsidR="008D0D5B" w:rsidRDefault="008D0D5B" w:rsidP="005E4C6B">
            <w:pPr>
              <w:rPr>
                <w:szCs w:val="24"/>
              </w:rPr>
            </w:pPr>
          </w:p>
        </w:tc>
        <w:tc>
          <w:tcPr>
            <w:tcW w:w="1908" w:type="dxa"/>
          </w:tcPr>
          <w:p w:rsidR="008D0D5B" w:rsidRDefault="008D0D5B" w:rsidP="005E4C6B">
            <w:pPr>
              <w:rPr>
                <w:szCs w:val="24"/>
              </w:rPr>
            </w:pPr>
          </w:p>
        </w:tc>
      </w:tr>
    </w:tbl>
    <w:p w:rsidR="00F7409A" w:rsidRDefault="00F7409A" w:rsidP="005E4C6B">
      <w:pPr>
        <w:rPr>
          <w:szCs w:val="24"/>
        </w:rPr>
      </w:pPr>
    </w:p>
    <w:p w:rsidR="00CE44F4" w:rsidRDefault="00CE44F4" w:rsidP="005E4C6B">
      <w:pPr>
        <w:rPr>
          <w:szCs w:val="24"/>
        </w:rPr>
      </w:pPr>
      <w:r>
        <w:rPr>
          <w:b/>
          <w:szCs w:val="24"/>
        </w:rPr>
        <w:t>Draw a picture of e</w:t>
      </w:r>
      <w:r w:rsidRPr="00CE44F4">
        <w:rPr>
          <w:b/>
          <w:szCs w:val="24"/>
        </w:rPr>
        <w:t>ach</w:t>
      </w:r>
      <w:proofErr w:type="gramStart"/>
      <w:r>
        <w:rPr>
          <w:szCs w:val="24"/>
        </w:rPr>
        <w:t>:</w:t>
      </w:r>
      <w:r w:rsidR="00B340F7">
        <w:rPr>
          <w:szCs w:val="24"/>
        </w:rPr>
        <w:t>84</w:t>
      </w:r>
      <w:proofErr w:type="gramEnd"/>
      <w:r w:rsidR="00B340F7">
        <w:rPr>
          <w:szCs w:val="24"/>
        </w:rPr>
        <w:t>-88</w:t>
      </w:r>
    </w:p>
    <w:tbl>
      <w:tblPr>
        <w:tblStyle w:val="TableGrid"/>
        <w:tblW w:w="0" w:type="auto"/>
        <w:tblLook w:val="04A0" w:firstRow="1" w:lastRow="0" w:firstColumn="1" w:lastColumn="0" w:noHBand="0" w:noVBand="1"/>
      </w:tblPr>
      <w:tblGrid>
        <w:gridCol w:w="2754"/>
        <w:gridCol w:w="2754"/>
        <w:gridCol w:w="2754"/>
        <w:gridCol w:w="2754"/>
      </w:tblGrid>
      <w:tr w:rsidR="00CE44F4" w:rsidTr="00CE44F4">
        <w:tc>
          <w:tcPr>
            <w:tcW w:w="2754" w:type="dxa"/>
          </w:tcPr>
          <w:p w:rsidR="00CE44F4" w:rsidRDefault="00CE44F4" w:rsidP="005E4C6B">
            <w:pPr>
              <w:rPr>
                <w:szCs w:val="24"/>
              </w:rPr>
            </w:pPr>
            <w:r>
              <w:rPr>
                <w:szCs w:val="24"/>
              </w:rPr>
              <w:t>Carbohydrate</w:t>
            </w:r>
          </w:p>
        </w:tc>
        <w:tc>
          <w:tcPr>
            <w:tcW w:w="2754" w:type="dxa"/>
          </w:tcPr>
          <w:p w:rsidR="00CE44F4" w:rsidRDefault="00CE44F4" w:rsidP="005E4C6B">
            <w:pPr>
              <w:rPr>
                <w:szCs w:val="24"/>
              </w:rPr>
            </w:pPr>
            <w:r>
              <w:rPr>
                <w:szCs w:val="24"/>
              </w:rPr>
              <w:t>Lipid</w:t>
            </w:r>
          </w:p>
        </w:tc>
        <w:tc>
          <w:tcPr>
            <w:tcW w:w="2754" w:type="dxa"/>
          </w:tcPr>
          <w:p w:rsidR="00CE44F4" w:rsidRDefault="00CE44F4" w:rsidP="005E4C6B">
            <w:pPr>
              <w:rPr>
                <w:szCs w:val="24"/>
              </w:rPr>
            </w:pPr>
            <w:r>
              <w:rPr>
                <w:szCs w:val="24"/>
              </w:rPr>
              <w:t>Protein</w:t>
            </w:r>
          </w:p>
        </w:tc>
        <w:tc>
          <w:tcPr>
            <w:tcW w:w="2754" w:type="dxa"/>
          </w:tcPr>
          <w:p w:rsidR="00CE44F4" w:rsidRDefault="00CE44F4" w:rsidP="005E4C6B">
            <w:pPr>
              <w:rPr>
                <w:szCs w:val="24"/>
              </w:rPr>
            </w:pPr>
            <w:r>
              <w:rPr>
                <w:szCs w:val="24"/>
              </w:rPr>
              <w:t>Nucleic Acid</w:t>
            </w:r>
          </w:p>
        </w:tc>
      </w:tr>
      <w:tr w:rsidR="00CE44F4" w:rsidTr="00CE44F4">
        <w:tc>
          <w:tcPr>
            <w:tcW w:w="2754" w:type="dxa"/>
          </w:tcPr>
          <w:p w:rsidR="00CE44F4" w:rsidRDefault="00CE44F4" w:rsidP="005E4C6B">
            <w:pPr>
              <w:rPr>
                <w:szCs w:val="24"/>
              </w:rPr>
            </w:pPr>
          </w:p>
          <w:p w:rsidR="00CE44F4" w:rsidRDefault="00CE44F4" w:rsidP="005E4C6B">
            <w:pPr>
              <w:rPr>
                <w:szCs w:val="24"/>
              </w:rPr>
            </w:pPr>
          </w:p>
          <w:p w:rsidR="00CE44F4" w:rsidRDefault="00CE44F4" w:rsidP="005E4C6B">
            <w:pPr>
              <w:rPr>
                <w:szCs w:val="24"/>
              </w:rPr>
            </w:pPr>
          </w:p>
          <w:p w:rsidR="00CE44F4" w:rsidRDefault="00CE44F4" w:rsidP="005E4C6B">
            <w:pPr>
              <w:rPr>
                <w:szCs w:val="24"/>
              </w:rPr>
            </w:pPr>
          </w:p>
          <w:p w:rsidR="00CE44F4" w:rsidRDefault="00CE44F4" w:rsidP="005E4C6B">
            <w:pPr>
              <w:rPr>
                <w:szCs w:val="24"/>
              </w:rPr>
            </w:pPr>
          </w:p>
          <w:p w:rsidR="00CE44F4" w:rsidRDefault="00CE44F4" w:rsidP="005E4C6B">
            <w:pPr>
              <w:rPr>
                <w:szCs w:val="24"/>
              </w:rPr>
            </w:pPr>
          </w:p>
          <w:p w:rsidR="00CE44F4" w:rsidRDefault="00CE44F4" w:rsidP="005E4C6B">
            <w:pPr>
              <w:rPr>
                <w:szCs w:val="24"/>
              </w:rPr>
            </w:pPr>
          </w:p>
        </w:tc>
        <w:tc>
          <w:tcPr>
            <w:tcW w:w="2754" w:type="dxa"/>
          </w:tcPr>
          <w:p w:rsidR="00CE44F4" w:rsidRDefault="00CE44F4" w:rsidP="005E4C6B">
            <w:pPr>
              <w:rPr>
                <w:szCs w:val="24"/>
              </w:rPr>
            </w:pPr>
          </w:p>
        </w:tc>
        <w:tc>
          <w:tcPr>
            <w:tcW w:w="2754" w:type="dxa"/>
          </w:tcPr>
          <w:p w:rsidR="00CE44F4" w:rsidRDefault="00CE44F4" w:rsidP="005E4C6B">
            <w:pPr>
              <w:rPr>
                <w:szCs w:val="24"/>
              </w:rPr>
            </w:pPr>
          </w:p>
        </w:tc>
        <w:tc>
          <w:tcPr>
            <w:tcW w:w="2754" w:type="dxa"/>
          </w:tcPr>
          <w:p w:rsidR="00CE44F4" w:rsidRDefault="00CE44F4" w:rsidP="005E4C6B">
            <w:pPr>
              <w:rPr>
                <w:szCs w:val="24"/>
              </w:rPr>
            </w:pPr>
          </w:p>
        </w:tc>
      </w:tr>
    </w:tbl>
    <w:p w:rsidR="00CE44F4" w:rsidRPr="00F7409A" w:rsidRDefault="00CE44F4" w:rsidP="005E4C6B">
      <w:pPr>
        <w:rPr>
          <w:szCs w:val="24"/>
        </w:rPr>
      </w:pPr>
    </w:p>
    <w:p w:rsidR="0038140C" w:rsidRDefault="005E4C6B" w:rsidP="005E4C6B">
      <w:pPr>
        <w:rPr>
          <w:i/>
          <w:szCs w:val="24"/>
          <w:u w:val="single"/>
        </w:rPr>
      </w:pPr>
      <w:r w:rsidRPr="0049678A">
        <w:rPr>
          <w:i/>
          <w:sz w:val="20"/>
          <w:szCs w:val="20"/>
          <w:u w:val="single"/>
        </w:rPr>
        <w:t>ACT:</w:t>
      </w:r>
      <w:r>
        <w:rPr>
          <w:i/>
          <w:szCs w:val="24"/>
          <w:u w:val="single"/>
        </w:rPr>
        <w:t xml:space="preserve"> </w:t>
      </w:r>
      <w:r w:rsidR="0038140C" w:rsidRPr="005E4C6B">
        <w:rPr>
          <w:i/>
          <w:szCs w:val="24"/>
          <w:u w:val="single"/>
        </w:rPr>
        <w:t xml:space="preserve">Describe the function of the enzymes, including how enzyme-substrate specifically </w:t>
      </w:r>
      <w:proofErr w:type="gramStart"/>
      <w:r w:rsidR="0038140C" w:rsidRPr="005E4C6B">
        <w:rPr>
          <w:i/>
          <w:szCs w:val="24"/>
          <w:u w:val="single"/>
        </w:rPr>
        <w:t>works</w:t>
      </w:r>
      <w:r w:rsidR="0049678A">
        <w:rPr>
          <w:i/>
          <w:szCs w:val="24"/>
          <w:u w:val="single"/>
        </w:rPr>
        <w:t xml:space="preserve"> </w:t>
      </w:r>
      <w:r w:rsidR="0038140C" w:rsidRPr="005E4C6B">
        <w:rPr>
          <w:i/>
          <w:szCs w:val="24"/>
          <w:u w:val="single"/>
        </w:rPr>
        <w:t xml:space="preserve"> in</w:t>
      </w:r>
      <w:proofErr w:type="gramEnd"/>
      <w:r w:rsidR="0038140C" w:rsidRPr="005E4C6B">
        <w:rPr>
          <w:i/>
          <w:szCs w:val="24"/>
          <w:u w:val="single"/>
        </w:rPr>
        <w:t xml:space="preserve"> </w:t>
      </w:r>
      <w:r w:rsidR="0038140C" w:rsidRPr="0049678A">
        <w:rPr>
          <w:i/>
          <w:sz w:val="20"/>
          <w:szCs w:val="20"/>
          <w:u w:val="single"/>
        </w:rPr>
        <w:t>biochemical reactions</w:t>
      </w:r>
      <w:r w:rsidR="0049678A">
        <w:rPr>
          <w:i/>
          <w:szCs w:val="24"/>
          <w:u w:val="single"/>
        </w:rPr>
        <w:t xml:space="preserve">   </w:t>
      </w:r>
      <w:r w:rsidR="0049678A" w:rsidRPr="0049678A">
        <w:rPr>
          <w:szCs w:val="24"/>
        </w:rPr>
        <w:t>p</w:t>
      </w:r>
      <w:r w:rsidR="0049678A">
        <w:rPr>
          <w:szCs w:val="24"/>
        </w:rPr>
        <w:t>g</w:t>
      </w:r>
      <w:r w:rsidR="0049678A" w:rsidRPr="0049678A">
        <w:rPr>
          <w:szCs w:val="24"/>
        </w:rPr>
        <w:t>.57</w:t>
      </w:r>
    </w:p>
    <w:p w:rsidR="0049678A" w:rsidRDefault="00B340F7" w:rsidP="005E4C6B">
      <w:pPr>
        <w:rPr>
          <w:szCs w:val="24"/>
        </w:rPr>
      </w:pPr>
      <w:r>
        <w:rPr>
          <w:szCs w:val="24"/>
        </w:rPr>
        <w:t>89</w:t>
      </w:r>
      <w:proofErr w:type="gramStart"/>
      <w:r>
        <w:rPr>
          <w:szCs w:val="24"/>
        </w:rPr>
        <w:t>.</w:t>
      </w:r>
      <w:r w:rsidR="0049678A">
        <w:rPr>
          <w:szCs w:val="24"/>
        </w:rPr>
        <w:t>Enzymes</w:t>
      </w:r>
      <w:proofErr w:type="gramEnd"/>
      <w:r w:rsidR="0049678A">
        <w:rPr>
          <w:szCs w:val="24"/>
        </w:rPr>
        <w:t xml:space="preserve"> are what type of organic molecule?</w:t>
      </w:r>
    </w:p>
    <w:p w:rsidR="0049678A" w:rsidRDefault="00B340F7" w:rsidP="005E4C6B">
      <w:pPr>
        <w:rPr>
          <w:szCs w:val="24"/>
        </w:rPr>
      </w:pPr>
      <w:r>
        <w:rPr>
          <w:szCs w:val="24"/>
        </w:rPr>
        <w:t>90</w:t>
      </w:r>
      <w:proofErr w:type="gramStart"/>
      <w:r>
        <w:rPr>
          <w:szCs w:val="24"/>
        </w:rPr>
        <w:t>.</w:t>
      </w:r>
      <w:r w:rsidR="0049678A">
        <w:rPr>
          <w:szCs w:val="24"/>
        </w:rPr>
        <w:t>What</w:t>
      </w:r>
      <w:proofErr w:type="gramEnd"/>
      <w:r w:rsidR="0049678A">
        <w:rPr>
          <w:szCs w:val="24"/>
        </w:rPr>
        <w:t xml:space="preserve"> is the reactant called that an enzyme binds and reacts with?</w:t>
      </w:r>
    </w:p>
    <w:p w:rsidR="0049678A" w:rsidRDefault="00B340F7" w:rsidP="005E4C6B">
      <w:pPr>
        <w:rPr>
          <w:szCs w:val="24"/>
        </w:rPr>
      </w:pPr>
      <w:r>
        <w:rPr>
          <w:szCs w:val="24"/>
        </w:rPr>
        <w:t>91</w:t>
      </w:r>
      <w:proofErr w:type="gramStart"/>
      <w:r>
        <w:rPr>
          <w:szCs w:val="24"/>
        </w:rPr>
        <w:t>.</w:t>
      </w:r>
      <w:r w:rsidR="0049678A">
        <w:rPr>
          <w:szCs w:val="24"/>
        </w:rPr>
        <w:t>The</w:t>
      </w:r>
      <w:proofErr w:type="gramEnd"/>
      <w:r w:rsidR="0049678A">
        <w:rPr>
          <w:szCs w:val="24"/>
        </w:rPr>
        <w:t xml:space="preserve"> enzyme and folds or a specific shape that the reactant/substrate must fit, what is this space called?</w:t>
      </w:r>
    </w:p>
    <w:p w:rsidR="0049678A" w:rsidRDefault="00B340F7" w:rsidP="005E4C6B">
      <w:pPr>
        <w:rPr>
          <w:szCs w:val="24"/>
        </w:rPr>
      </w:pPr>
      <w:r>
        <w:rPr>
          <w:szCs w:val="24"/>
        </w:rPr>
        <w:t>92</w:t>
      </w:r>
      <w:proofErr w:type="gramStart"/>
      <w:r>
        <w:rPr>
          <w:szCs w:val="24"/>
        </w:rPr>
        <w:t>.</w:t>
      </w:r>
      <w:r w:rsidR="0049678A">
        <w:rPr>
          <w:szCs w:val="24"/>
        </w:rPr>
        <w:t>Why</w:t>
      </w:r>
      <w:proofErr w:type="gramEnd"/>
      <w:r w:rsidR="0049678A">
        <w:rPr>
          <w:szCs w:val="24"/>
        </w:rPr>
        <w:t xml:space="preserve"> can an enzyme only work on one type of substrate? (</w:t>
      </w:r>
      <w:proofErr w:type="gramStart"/>
      <w:r w:rsidR="0049678A">
        <w:rPr>
          <w:szCs w:val="24"/>
        </w:rPr>
        <w:t>example</w:t>
      </w:r>
      <w:proofErr w:type="gramEnd"/>
      <w:r w:rsidR="0049678A">
        <w:rPr>
          <w:szCs w:val="24"/>
        </w:rPr>
        <w:t>: the enzyme Lactase will only react/bind to lactose and not to any other sugars such as fructose, sucrose or galactose)</w:t>
      </w:r>
    </w:p>
    <w:p w:rsidR="0049678A" w:rsidRDefault="0049678A" w:rsidP="005E4C6B">
      <w:pPr>
        <w:rPr>
          <w:szCs w:val="24"/>
        </w:rPr>
      </w:pPr>
    </w:p>
    <w:p w:rsidR="00722790" w:rsidRDefault="00722790" w:rsidP="005E4C6B">
      <w:pPr>
        <w:rPr>
          <w:szCs w:val="24"/>
        </w:rPr>
      </w:pPr>
    </w:p>
    <w:p w:rsidR="0049678A" w:rsidRDefault="00B340F7" w:rsidP="005E4C6B">
      <w:pPr>
        <w:rPr>
          <w:szCs w:val="24"/>
        </w:rPr>
      </w:pPr>
      <w:r>
        <w:rPr>
          <w:szCs w:val="24"/>
        </w:rPr>
        <w:lastRenderedPageBreak/>
        <w:t>93</w:t>
      </w:r>
      <w:r w:rsidR="00C715B1">
        <w:rPr>
          <w:szCs w:val="24"/>
        </w:rPr>
        <w:t>-</w:t>
      </w:r>
      <w:proofErr w:type="gramStart"/>
      <w:r w:rsidR="00C715B1">
        <w:rPr>
          <w:szCs w:val="24"/>
        </w:rPr>
        <w:t>95</w:t>
      </w:r>
      <w:r>
        <w:rPr>
          <w:szCs w:val="24"/>
        </w:rPr>
        <w:t>.</w:t>
      </w:r>
      <w:r w:rsidR="00722790">
        <w:rPr>
          <w:szCs w:val="24"/>
        </w:rPr>
        <w:t xml:space="preserve">Explain </w:t>
      </w:r>
      <w:r w:rsidR="0049678A">
        <w:rPr>
          <w:szCs w:val="24"/>
        </w:rPr>
        <w:t xml:space="preserve"> the</w:t>
      </w:r>
      <w:proofErr w:type="gramEnd"/>
      <w:r w:rsidR="0049678A">
        <w:rPr>
          <w:szCs w:val="24"/>
        </w:rPr>
        <w:t xml:space="preserve"> enzym</w:t>
      </w:r>
      <w:r w:rsidR="00722790">
        <w:rPr>
          <w:szCs w:val="24"/>
        </w:rPr>
        <w:t xml:space="preserve">es function </w:t>
      </w:r>
      <w:r w:rsidR="0049678A">
        <w:rPr>
          <w:szCs w:val="24"/>
        </w:rPr>
        <w:t xml:space="preserve"> in the reaction include specifically how the enzyme works.</w:t>
      </w:r>
      <w:r w:rsidR="00C715B1">
        <w:rPr>
          <w:szCs w:val="24"/>
        </w:rPr>
        <w:t xml:space="preserve"> Are they used up in the reaction?</w:t>
      </w:r>
    </w:p>
    <w:p w:rsidR="00EB6DD0" w:rsidRDefault="00EB6DD0" w:rsidP="005E4C6B">
      <w:pPr>
        <w:rPr>
          <w:szCs w:val="24"/>
        </w:rPr>
      </w:pPr>
    </w:p>
    <w:p w:rsidR="00722790" w:rsidRDefault="00722790" w:rsidP="005E4C6B">
      <w:pPr>
        <w:rPr>
          <w:szCs w:val="24"/>
        </w:rPr>
      </w:pPr>
    </w:p>
    <w:p w:rsidR="00722790" w:rsidRDefault="00722790" w:rsidP="005E4C6B">
      <w:pPr>
        <w:rPr>
          <w:szCs w:val="24"/>
        </w:rPr>
      </w:pPr>
    </w:p>
    <w:p w:rsidR="00722790" w:rsidRDefault="00BD0891" w:rsidP="005E4C6B">
      <w:pPr>
        <w:rPr>
          <w:szCs w:val="24"/>
        </w:rPr>
      </w:pPr>
      <w:r>
        <w:rPr>
          <w:szCs w:val="24"/>
        </w:rPr>
        <w:t xml:space="preserve">Sample Questions: </w:t>
      </w:r>
    </w:p>
    <w:tbl>
      <w:tblPr>
        <w:tblStyle w:val="TableGrid"/>
        <w:tblW w:w="0" w:type="auto"/>
        <w:tblLook w:val="04A0" w:firstRow="1" w:lastRow="0" w:firstColumn="1" w:lastColumn="0" w:noHBand="0" w:noVBand="1"/>
      </w:tblPr>
      <w:tblGrid>
        <w:gridCol w:w="5658"/>
        <w:gridCol w:w="5628"/>
      </w:tblGrid>
      <w:tr w:rsidR="00BD0891" w:rsidTr="00BD0891">
        <w:tc>
          <w:tcPr>
            <w:tcW w:w="5643" w:type="dxa"/>
          </w:tcPr>
          <w:p w:rsidR="00B340F7" w:rsidRDefault="00B340F7" w:rsidP="005E4C6B">
            <w:pPr>
              <w:rPr>
                <w:noProof/>
                <w:szCs w:val="24"/>
              </w:rPr>
            </w:pPr>
          </w:p>
          <w:p w:rsidR="00BD0891" w:rsidRDefault="00BD0891" w:rsidP="005E4C6B">
            <w:pPr>
              <w:rPr>
                <w:szCs w:val="24"/>
              </w:rPr>
            </w:pPr>
            <w:r>
              <w:rPr>
                <w:noProof/>
                <w:szCs w:val="24"/>
              </w:rPr>
              <w:drawing>
                <wp:inline distT="0" distB="0" distL="0" distR="0">
                  <wp:extent cx="3381375" cy="1752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81375" cy="1752600"/>
                          </a:xfrm>
                          <a:prstGeom prst="rect">
                            <a:avLst/>
                          </a:prstGeom>
                          <a:noFill/>
                          <a:ln w="9525">
                            <a:noFill/>
                            <a:miter lim="800000"/>
                            <a:headEnd/>
                            <a:tailEnd/>
                          </a:ln>
                        </pic:spPr>
                      </pic:pic>
                    </a:graphicData>
                  </a:graphic>
                </wp:inline>
              </w:drawing>
            </w:r>
          </w:p>
        </w:tc>
        <w:tc>
          <w:tcPr>
            <w:tcW w:w="5643" w:type="dxa"/>
          </w:tcPr>
          <w:p w:rsidR="00B340F7" w:rsidRDefault="00B340F7" w:rsidP="005E4C6B">
            <w:pPr>
              <w:rPr>
                <w:noProof/>
                <w:szCs w:val="24"/>
              </w:rPr>
            </w:pPr>
          </w:p>
          <w:p w:rsidR="00BD0891" w:rsidRDefault="00B340F7" w:rsidP="005E4C6B">
            <w:pPr>
              <w:rPr>
                <w:szCs w:val="24"/>
              </w:rPr>
            </w:pPr>
            <w:r>
              <w:rPr>
                <w:noProof/>
                <w:szCs w:val="24"/>
              </w:rPr>
              <w:drawing>
                <wp:inline distT="0" distB="0" distL="0" distR="0">
                  <wp:extent cx="3362325" cy="1762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362325" cy="1762125"/>
                          </a:xfrm>
                          <a:prstGeom prst="rect">
                            <a:avLst/>
                          </a:prstGeom>
                          <a:noFill/>
                          <a:ln w="9525">
                            <a:noFill/>
                            <a:miter lim="800000"/>
                            <a:headEnd/>
                            <a:tailEnd/>
                          </a:ln>
                        </pic:spPr>
                      </pic:pic>
                    </a:graphicData>
                  </a:graphic>
                </wp:inline>
              </w:drawing>
            </w:r>
          </w:p>
          <w:p w:rsidR="00B340F7" w:rsidRDefault="00B340F7" w:rsidP="005E4C6B">
            <w:pPr>
              <w:rPr>
                <w:szCs w:val="24"/>
              </w:rPr>
            </w:pPr>
          </w:p>
        </w:tc>
      </w:tr>
      <w:tr w:rsidR="00BD0891" w:rsidTr="00BD0891">
        <w:tc>
          <w:tcPr>
            <w:tcW w:w="5643" w:type="dxa"/>
          </w:tcPr>
          <w:p w:rsidR="00BD0891" w:rsidRDefault="00BD0891" w:rsidP="005E4C6B">
            <w:pPr>
              <w:rPr>
                <w:szCs w:val="24"/>
              </w:rPr>
            </w:pPr>
          </w:p>
          <w:p w:rsidR="00BD0891" w:rsidRDefault="00B340F7" w:rsidP="005E4C6B">
            <w:pPr>
              <w:rPr>
                <w:szCs w:val="24"/>
              </w:rPr>
            </w:pPr>
            <w:r>
              <w:rPr>
                <w:noProof/>
                <w:szCs w:val="24"/>
              </w:rPr>
              <w:drawing>
                <wp:inline distT="0" distB="0" distL="0" distR="0">
                  <wp:extent cx="3381375" cy="1876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81375" cy="1876425"/>
                          </a:xfrm>
                          <a:prstGeom prst="rect">
                            <a:avLst/>
                          </a:prstGeom>
                          <a:noFill/>
                          <a:ln w="9525">
                            <a:noFill/>
                            <a:miter lim="800000"/>
                            <a:headEnd/>
                            <a:tailEnd/>
                          </a:ln>
                        </pic:spPr>
                      </pic:pic>
                    </a:graphicData>
                  </a:graphic>
                </wp:inline>
              </w:drawing>
            </w:r>
          </w:p>
          <w:p w:rsidR="00BD0891" w:rsidRDefault="00BD0891" w:rsidP="005E4C6B">
            <w:pPr>
              <w:rPr>
                <w:szCs w:val="24"/>
              </w:rPr>
            </w:pPr>
          </w:p>
        </w:tc>
        <w:tc>
          <w:tcPr>
            <w:tcW w:w="5643" w:type="dxa"/>
          </w:tcPr>
          <w:p w:rsidR="00BD0891" w:rsidRDefault="00BD0891" w:rsidP="005E4C6B">
            <w:pPr>
              <w:rPr>
                <w:szCs w:val="24"/>
              </w:rPr>
            </w:pPr>
          </w:p>
          <w:p w:rsidR="00B340F7" w:rsidRDefault="00B340F7" w:rsidP="005E4C6B">
            <w:pPr>
              <w:rPr>
                <w:szCs w:val="24"/>
              </w:rPr>
            </w:pPr>
            <w:r>
              <w:rPr>
                <w:noProof/>
                <w:szCs w:val="24"/>
              </w:rPr>
              <w:drawing>
                <wp:inline distT="0" distB="0" distL="0" distR="0">
                  <wp:extent cx="3295650" cy="1752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95650" cy="1752600"/>
                          </a:xfrm>
                          <a:prstGeom prst="rect">
                            <a:avLst/>
                          </a:prstGeom>
                          <a:noFill/>
                          <a:ln w="9525">
                            <a:noFill/>
                            <a:miter lim="800000"/>
                            <a:headEnd/>
                            <a:tailEnd/>
                          </a:ln>
                        </pic:spPr>
                      </pic:pic>
                    </a:graphicData>
                  </a:graphic>
                </wp:inline>
              </w:drawing>
            </w:r>
          </w:p>
        </w:tc>
      </w:tr>
      <w:tr w:rsidR="00BD0891" w:rsidTr="00BD0891">
        <w:tc>
          <w:tcPr>
            <w:tcW w:w="5643" w:type="dxa"/>
          </w:tcPr>
          <w:p w:rsidR="00BD0891" w:rsidRDefault="00BD0891" w:rsidP="005E4C6B">
            <w:pPr>
              <w:rPr>
                <w:szCs w:val="24"/>
              </w:rPr>
            </w:pPr>
          </w:p>
          <w:p w:rsidR="00B340F7" w:rsidRDefault="00B340F7" w:rsidP="005E4C6B">
            <w:pPr>
              <w:rPr>
                <w:szCs w:val="24"/>
              </w:rPr>
            </w:pPr>
            <w:r>
              <w:rPr>
                <w:noProof/>
                <w:szCs w:val="24"/>
              </w:rPr>
              <w:drawing>
                <wp:inline distT="0" distB="0" distL="0" distR="0">
                  <wp:extent cx="3381375" cy="22002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381375" cy="2200275"/>
                          </a:xfrm>
                          <a:prstGeom prst="rect">
                            <a:avLst/>
                          </a:prstGeom>
                          <a:noFill/>
                          <a:ln w="9525">
                            <a:noFill/>
                            <a:miter lim="800000"/>
                            <a:headEnd/>
                            <a:tailEnd/>
                          </a:ln>
                        </pic:spPr>
                      </pic:pic>
                    </a:graphicData>
                  </a:graphic>
                </wp:inline>
              </w:drawing>
            </w:r>
          </w:p>
          <w:p w:rsidR="00B340F7" w:rsidRDefault="00B340F7" w:rsidP="005E4C6B">
            <w:pPr>
              <w:rPr>
                <w:szCs w:val="24"/>
              </w:rPr>
            </w:pPr>
          </w:p>
        </w:tc>
        <w:tc>
          <w:tcPr>
            <w:tcW w:w="5643" w:type="dxa"/>
          </w:tcPr>
          <w:p w:rsidR="00BD0891" w:rsidRDefault="00BD0891" w:rsidP="005E4C6B">
            <w:pPr>
              <w:rPr>
                <w:szCs w:val="24"/>
              </w:rPr>
            </w:pPr>
          </w:p>
          <w:p w:rsidR="00B340F7" w:rsidRDefault="00B340F7" w:rsidP="005E4C6B">
            <w:pPr>
              <w:rPr>
                <w:szCs w:val="24"/>
              </w:rPr>
            </w:pPr>
            <w:r>
              <w:rPr>
                <w:noProof/>
                <w:szCs w:val="24"/>
              </w:rPr>
              <w:drawing>
                <wp:inline distT="0" distB="0" distL="0" distR="0">
                  <wp:extent cx="3362325" cy="18859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362325" cy="1885950"/>
                          </a:xfrm>
                          <a:prstGeom prst="rect">
                            <a:avLst/>
                          </a:prstGeom>
                          <a:noFill/>
                          <a:ln w="9525">
                            <a:noFill/>
                            <a:miter lim="800000"/>
                            <a:headEnd/>
                            <a:tailEnd/>
                          </a:ln>
                        </pic:spPr>
                      </pic:pic>
                    </a:graphicData>
                  </a:graphic>
                </wp:inline>
              </w:drawing>
            </w:r>
          </w:p>
        </w:tc>
      </w:tr>
      <w:tr w:rsidR="00BD0891" w:rsidTr="00BD0891">
        <w:tc>
          <w:tcPr>
            <w:tcW w:w="5643" w:type="dxa"/>
          </w:tcPr>
          <w:p w:rsidR="00FA767B" w:rsidRDefault="00FA767B" w:rsidP="005E4C6B">
            <w:pPr>
              <w:rPr>
                <w:noProof/>
                <w:szCs w:val="24"/>
              </w:rPr>
            </w:pPr>
          </w:p>
          <w:p w:rsidR="003D53FA" w:rsidRDefault="00FA767B" w:rsidP="005E4C6B">
            <w:pPr>
              <w:rPr>
                <w:noProof/>
                <w:szCs w:val="24"/>
              </w:rPr>
            </w:pPr>
            <w:r>
              <w:rPr>
                <w:noProof/>
                <w:szCs w:val="24"/>
              </w:rPr>
              <w:lastRenderedPageBreak/>
              <w:drawing>
                <wp:inline distT="0" distB="0" distL="0" distR="0">
                  <wp:extent cx="3219450" cy="14001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219450" cy="1400175"/>
                          </a:xfrm>
                          <a:prstGeom prst="rect">
                            <a:avLst/>
                          </a:prstGeom>
                          <a:noFill/>
                          <a:ln w="9525">
                            <a:noFill/>
                            <a:miter lim="800000"/>
                            <a:headEnd/>
                            <a:tailEnd/>
                          </a:ln>
                        </pic:spPr>
                      </pic:pic>
                    </a:graphicData>
                  </a:graphic>
                </wp:inline>
              </w:drawing>
            </w:r>
          </w:p>
          <w:p w:rsidR="00FA767B" w:rsidRDefault="00FA767B" w:rsidP="005E4C6B">
            <w:pPr>
              <w:rPr>
                <w:noProof/>
                <w:szCs w:val="24"/>
              </w:rPr>
            </w:pPr>
          </w:p>
          <w:p w:rsidR="00FA767B" w:rsidRDefault="00FA767B" w:rsidP="005E4C6B">
            <w:pPr>
              <w:rPr>
                <w:noProof/>
                <w:szCs w:val="24"/>
              </w:rPr>
            </w:pPr>
          </w:p>
          <w:p w:rsidR="00BD0891" w:rsidRDefault="00B340F7" w:rsidP="005E4C6B">
            <w:pPr>
              <w:rPr>
                <w:szCs w:val="24"/>
              </w:rPr>
            </w:pPr>
            <w:r>
              <w:rPr>
                <w:noProof/>
                <w:szCs w:val="24"/>
              </w:rPr>
              <w:drawing>
                <wp:inline distT="0" distB="0" distL="0" distR="0">
                  <wp:extent cx="3276600" cy="1866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276600" cy="1866900"/>
                          </a:xfrm>
                          <a:prstGeom prst="rect">
                            <a:avLst/>
                          </a:prstGeom>
                          <a:noFill/>
                          <a:ln w="9525">
                            <a:noFill/>
                            <a:miter lim="800000"/>
                            <a:headEnd/>
                            <a:tailEnd/>
                          </a:ln>
                        </pic:spPr>
                      </pic:pic>
                    </a:graphicData>
                  </a:graphic>
                </wp:inline>
              </w:drawing>
            </w:r>
          </w:p>
          <w:p w:rsidR="003D53FA" w:rsidRDefault="003D53FA" w:rsidP="005E4C6B">
            <w:pPr>
              <w:rPr>
                <w:szCs w:val="24"/>
              </w:rPr>
            </w:pPr>
          </w:p>
        </w:tc>
        <w:tc>
          <w:tcPr>
            <w:tcW w:w="5643" w:type="dxa"/>
          </w:tcPr>
          <w:p w:rsidR="00FA767B" w:rsidRDefault="00FA767B" w:rsidP="005E4C6B">
            <w:pPr>
              <w:rPr>
                <w:noProof/>
                <w:szCs w:val="24"/>
              </w:rPr>
            </w:pPr>
          </w:p>
          <w:p w:rsidR="00FA767B" w:rsidRDefault="00FA767B" w:rsidP="005E4C6B">
            <w:pPr>
              <w:rPr>
                <w:noProof/>
                <w:szCs w:val="24"/>
              </w:rPr>
            </w:pPr>
          </w:p>
          <w:p w:rsidR="00FA767B" w:rsidRDefault="00FA767B" w:rsidP="005E4C6B">
            <w:pPr>
              <w:rPr>
                <w:noProof/>
                <w:szCs w:val="24"/>
              </w:rPr>
            </w:pPr>
          </w:p>
          <w:p w:rsidR="00FA767B" w:rsidRDefault="00FA767B" w:rsidP="005E4C6B">
            <w:pPr>
              <w:rPr>
                <w:noProof/>
                <w:szCs w:val="24"/>
              </w:rPr>
            </w:pPr>
          </w:p>
          <w:p w:rsidR="00FA767B" w:rsidRDefault="00FA767B" w:rsidP="005E4C6B">
            <w:pPr>
              <w:rPr>
                <w:noProof/>
                <w:szCs w:val="24"/>
              </w:rPr>
            </w:pPr>
          </w:p>
          <w:p w:rsidR="00FA767B" w:rsidRDefault="00FA767B" w:rsidP="005E4C6B">
            <w:pPr>
              <w:rPr>
                <w:noProof/>
                <w:szCs w:val="24"/>
              </w:rPr>
            </w:pPr>
          </w:p>
          <w:p w:rsidR="00FA767B" w:rsidRDefault="00FA767B" w:rsidP="005E4C6B">
            <w:pPr>
              <w:rPr>
                <w:noProof/>
                <w:szCs w:val="24"/>
              </w:rPr>
            </w:pPr>
          </w:p>
          <w:p w:rsidR="00FA767B" w:rsidRDefault="00FA767B" w:rsidP="005E4C6B">
            <w:pPr>
              <w:rPr>
                <w:noProof/>
                <w:szCs w:val="24"/>
              </w:rPr>
            </w:pPr>
            <w:r>
              <w:rPr>
                <w:noProof/>
                <w:szCs w:val="24"/>
              </w:rPr>
              <w:drawing>
                <wp:inline distT="0" distB="0" distL="0" distR="0">
                  <wp:extent cx="3362325" cy="14763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362325" cy="1476375"/>
                          </a:xfrm>
                          <a:prstGeom prst="rect">
                            <a:avLst/>
                          </a:prstGeom>
                          <a:noFill/>
                          <a:ln w="9525">
                            <a:noFill/>
                            <a:miter lim="800000"/>
                            <a:headEnd/>
                            <a:tailEnd/>
                          </a:ln>
                        </pic:spPr>
                      </pic:pic>
                    </a:graphicData>
                  </a:graphic>
                </wp:inline>
              </w:drawing>
            </w:r>
          </w:p>
          <w:p w:rsidR="00FA767B" w:rsidRDefault="00FA767B" w:rsidP="005E4C6B">
            <w:pPr>
              <w:rPr>
                <w:noProof/>
                <w:szCs w:val="24"/>
              </w:rPr>
            </w:pPr>
          </w:p>
          <w:p w:rsidR="00FA767B" w:rsidRDefault="00FA767B" w:rsidP="005E4C6B">
            <w:pPr>
              <w:rPr>
                <w:noProof/>
                <w:szCs w:val="24"/>
              </w:rPr>
            </w:pPr>
          </w:p>
          <w:p w:rsidR="00BD0891" w:rsidRDefault="00FA767B" w:rsidP="005E4C6B">
            <w:pPr>
              <w:rPr>
                <w:szCs w:val="24"/>
              </w:rPr>
            </w:pPr>
            <w:r>
              <w:rPr>
                <w:noProof/>
                <w:szCs w:val="24"/>
              </w:rPr>
              <w:drawing>
                <wp:inline distT="0" distB="0" distL="0" distR="0">
                  <wp:extent cx="3448050" cy="14478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448050" cy="1447800"/>
                          </a:xfrm>
                          <a:prstGeom prst="rect">
                            <a:avLst/>
                          </a:prstGeom>
                          <a:noFill/>
                          <a:ln w="9525">
                            <a:noFill/>
                            <a:miter lim="800000"/>
                            <a:headEnd/>
                            <a:tailEnd/>
                          </a:ln>
                        </pic:spPr>
                      </pic:pic>
                    </a:graphicData>
                  </a:graphic>
                </wp:inline>
              </w:drawing>
            </w:r>
          </w:p>
        </w:tc>
      </w:tr>
      <w:tr w:rsidR="00BD0891" w:rsidTr="00BD0891">
        <w:tc>
          <w:tcPr>
            <w:tcW w:w="5643" w:type="dxa"/>
          </w:tcPr>
          <w:p w:rsidR="00FA767B" w:rsidRDefault="00FA767B" w:rsidP="005E4C6B">
            <w:pPr>
              <w:rPr>
                <w:noProof/>
                <w:szCs w:val="24"/>
              </w:rPr>
            </w:pPr>
          </w:p>
          <w:p w:rsidR="00BD0891" w:rsidRDefault="00FA767B" w:rsidP="005E4C6B">
            <w:pPr>
              <w:rPr>
                <w:szCs w:val="24"/>
              </w:rPr>
            </w:pPr>
            <w:r>
              <w:rPr>
                <w:noProof/>
                <w:szCs w:val="24"/>
              </w:rPr>
              <w:drawing>
                <wp:inline distT="0" distB="0" distL="0" distR="0">
                  <wp:extent cx="3457575" cy="34766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457575" cy="3476625"/>
                          </a:xfrm>
                          <a:prstGeom prst="rect">
                            <a:avLst/>
                          </a:prstGeom>
                          <a:noFill/>
                          <a:ln w="9525">
                            <a:noFill/>
                            <a:miter lim="800000"/>
                            <a:headEnd/>
                            <a:tailEnd/>
                          </a:ln>
                        </pic:spPr>
                      </pic:pic>
                    </a:graphicData>
                  </a:graphic>
                </wp:inline>
              </w:drawing>
            </w:r>
          </w:p>
        </w:tc>
        <w:tc>
          <w:tcPr>
            <w:tcW w:w="5643" w:type="dxa"/>
          </w:tcPr>
          <w:p w:rsidR="00BD0891" w:rsidRDefault="00BD0891" w:rsidP="005E4C6B">
            <w:pPr>
              <w:rPr>
                <w:szCs w:val="24"/>
              </w:rPr>
            </w:pPr>
          </w:p>
          <w:p w:rsidR="002A1C9C" w:rsidRDefault="002A1C9C" w:rsidP="005E4C6B">
            <w:pPr>
              <w:rPr>
                <w:szCs w:val="24"/>
              </w:rPr>
            </w:pPr>
            <w:r>
              <w:rPr>
                <w:noProof/>
                <w:szCs w:val="24"/>
              </w:rPr>
              <w:drawing>
                <wp:inline distT="0" distB="0" distL="0" distR="0">
                  <wp:extent cx="3362325" cy="15811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362325" cy="1581150"/>
                          </a:xfrm>
                          <a:prstGeom prst="rect">
                            <a:avLst/>
                          </a:prstGeom>
                          <a:noFill/>
                          <a:ln w="9525">
                            <a:noFill/>
                            <a:miter lim="800000"/>
                            <a:headEnd/>
                            <a:tailEnd/>
                          </a:ln>
                        </pic:spPr>
                      </pic:pic>
                    </a:graphicData>
                  </a:graphic>
                </wp:inline>
              </w:drawing>
            </w:r>
          </w:p>
          <w:p w:rsidR="00A111C5" w:rsidRDefault="00A111C5" w:rsidP="005E4C6B">
            <w:pPr>
              <w:rPr>
                <w:noProof/>
                <w:szCs w:val="24"/>
              </w:rPr>
            </w:pPr>
          </w:p>
          <w:p w:rsidR="00A111C5" w:rsidRDefault="00A111C5" w:rsidP="005E4C6B">
            <w:pPr>
              <w:rPr>
                <w:noProof/>
                <w:szCs w:val="24"/>
              </w:rPr>
            </w:pPr>
          </w:p>
          <w:p w:rsidR="002A1C9C" w:rsidRDefault="00A111C5" w:rsidP="005E4C6B">
            <w:pPr>
              <w:rPr>
                <w:szCs w:val="24"/>
              </w:rPr>
            </w:pPr>
            <w:r>
              <w:rPr>
                <w:noProof/>
                <w:szCs w:val="24"/>
              </w:rPr>
              <w:drawing>
                <wp:inline distT="0" distB="0" distL="0" distR="0">
                  <wp:extent cx="3362325" cy="13716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362325" cy="1371600"/>
                          </a:xfrm>
                          <a:prstGeom prst="rect">
                            <a:avLst/>
                          </a:prstGeom>
                          <a:noFill/>
                          <a:ln w="9525">
                            <a:noFill/>
                            <a:miter lim="800000"/>
                            <a:headEnd/>
                            <a:tailEnd/>
                          </a:ln>
                        </pic:spPr>
                      </pic:pic>
                    </a:graphicData>
                  </a:graphic>
                </wp:inline>
              </w:drawing>
            </w:r>
          </w:p>
          <w:p w:rsidR="00A111C5" w:rsidRDefault="00A111C5" w:rsidP="005E4C6B">
            <w:pPr>
              <w:rPr>
                <w:szCs w:val="24"/>
              </w:rPr>
            </w:pPr>
          </w:p>
        </w:tc>
      </w:tr>
    </w:tbl>
    <w:p w:rsidR="00722790" w:rsidRDefault="00A111C5" w:rsidP="005E4C6B">
      <w:pPr>
        <w:rPr>
          <w:szCs w:val="24"/>
        </w:rPr>
      </w:pPr>
      <w:r>
        <w:rPr>
          <w:szCs w:val="24"/>
        </w:rPr>
        <w:br/>
      </w:r>
      <w:r>
        <w:rPr>
          <w:noProof/>
          <w:szCs w:val="24"/>
        </w:rPr>
        <w:drawing>
          <wp:inline distT="0" distB="0" distL="0" distR="0">
            <wp:extent cx="6362700" cy="18192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6362700" cy="1819275"/>
                    </a:xfrm>
                    <a:prstGeom prst="rect">
                      <a:avLst/>
                    </a:prstGeom>
                    <a:noFill/>
                    <a:ln w="9525">
                      <a:noFill/>
                      <a:miter lim="800000"/>
                      <a:headEnd/>
                      <a:tailEnd/>
                    </a:ln>
                  </pic:spPr>
                </pic:pic>
              </a:graphicData>
            </a:graphic>
          </wp:inline>
        </w:drawing>
      </w:r>
    </w:p>
    <w:tbl>
      <w:tblPr>
        <w:tblW w:w="9652" w:type="dxa"/>
        <w:tblInd w:w="108" w:type="dxa"/>
        <w:tblLook w:val="04A0" w:firstRow="1" w:lastRow="0" w:firstColumn="1" w:lastColumn="0" w:noHBand="0" w:noVBand="1"/>
      </w:tblPr>
      <w:tblGrid>
        <w:gridCol w:w="960"/>
        <w:gridCol w:w="960"/>
        <w:gridCol w:w="960"/>
        <w:gridCol w:w="960"/>
        <w:gridCol w:w="960"/>
        <w:gridCol w:w="960"/>
        <w:gridCol w:w="960"/>
        <w:gridCol w:w="2932"/>
      </w:tblGrid>
      <w:tr w:rsidR="0038140C" w:rsidRPr="0038140C" w:rsidTr="0038140C">
        <w:trPr>
          <w:trHeight w:val="300"/>
        </w:trPr>
        <w:tc>
          <w:tcPr>
            <w:tcW w:w="960" w:type="dxa"/>
            <w:tcBorders>
              <w:top w:val="nil"/>
              <w:left w:val="nil"/>
              <w:bottom w:val="nil"/>
              <w:right w:val="nil"/>
            </w:tcBorders>
            <w:shd w:val="clear" w:color="auto" w:fill="auto"/>
            <w:noWrap/>
            <w:vAlign w:val="bottom"/>
            <w:hideMark/>
          </w:tcPr>
          <w:p w:rsidR="0038140C" w:rsidRPr="0038140C" w:rsidRDefault="0038140C" w:rsidP="0038140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8140C" w:rsidRPr="0038140C" w:rsidRDefault="0038140C" w:rsidP="0038140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8140C" w:rsidRPr="0038140C" w:rsidRDefault="0038140C" w:rsidP="0038140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8140C" w:rsidRPr="0038140C" w:rsidRDefault="0038140C" w:rsidP="0038140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8140C" w:rsidRPr="0038140C" w:rsidRDefault="0038140C" w:rsidP="0038140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8140C" w:rsidRPr="0038140C" w:rsidRDefault="0038140C" w:rsidP="0038140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8140C" w:rsidRPr="0038140C" w:rsidRDefault="0038140C" w:rsidP="0038140C">
            <w:pPr>
              <w:spacing w:after="0" w:line="240" w:lineRule="auto"/>
              <w:rPr>
                <w:rFonts w:ascii="Calibri" w:eastAsia="Times New Roman" w:hAnsi="Calibri" w:cs="Times New Roman"/>
                <w:color w:val="000000"/>
              </w:rPr>
            </w:pPr>
          </w:p>
        </w:tc>
        <w:tc>
          <w:tcPr>
            <w:tcW w:w="2932" w:type="dxa"/>
            <w:tcBorders>
              <w:top w:val="nil"/>
              <w:left w:val="nil"/>
              <w:bottom w:val="nil"/>
              <w:right w:val="nil"/>
            </w:tcBorders>
            <w:shd w:val="clear" w:color="auto" w:fill="auto"/>
            <w:noWrap/>
            <w:vAlign w:val="bottom"/>
            <w:hideMark/>
          </w:tcPr>
          <w:p w:rsidR="0038140C" w:rsidRPr="0038140C" w:rsidRDefault="0038140C" w:rsidP="0038140C">
            <w:pPr>
              <w:spacing w:after="0" w:line="240" w:lineRule="auto"/>
              <w:rPr>
                <w:rFonts w:ascii="Calibri" w:eastAsia="Times New Roman" w:hAnsi="Calibri" w:cs="Times New Roman"/>
                <w:color w:val="000000"/>
              </w:rPr>
            </w:pPr>
          </w:p>
        </w:tc>
      </w:tr>
    </w:tbl>
    <w:p w:rsidR="0038140C" w:rsidRDefault="0038140C" w:rsidP="0038140C">
      <w:pPr>
        <w:pStyle w:val="ListParagraph"/>
        <w:ind w:left="270"/>
        <w:rPr>
          <w:szCs w:val="24"/>
        </w:rPr>
      </w:pPr>
    </w:p>
    <w:p w:rsidR="0038140C" w:rsidRPr="00EC2141" w:rsidRDefault="0038140C" w:rsidP="0038140C">
      <w:pPr>
        <w:pStyle w:val="ListParagraph"/>
        <w:ind w:left="270"/>
        <w:rPr>
          <w:szCs w:val="24"/>
        </w:rPr>
      </w:pPr>
    </w:p>
    <w:p w:rsidR="00EC2141" w:rsidRPr="001A5955" w:rsidRDefault="00EC2141" w:rsidP="001A5955">
      <w:pPr>
        <w:rPr>
          <w:szCs w:val="24"/>
        </w:rPr>
      </w:pPr>
    </w:p>
    <w:sectPr w:rsidR="00EC2141" w:rsidRPr="001A5955" w:rsidSect="0049678A">
      <w:pgSz w:w="12240" w:h="15840"/>
      <w:pgMar w:top="540" w:right="45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F18"/>
    <w:multiLevelType w:val="multilevel"/>
    <w:tmpl w:val="7C7E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9443C"/>
    <w:multiLevelType w:val="multilevel"/>
    <w:tmpl w:val="FA2AB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01936"/>
    <w:multiLevelType w:val="multilevel"/>
    <w:tmpl w:val="BB58C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A0CA4"/>
    <w:multiLevelType w:val="multilevel"/>
    <w:tmpl w:val="475C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E632F"/>
    <w:multiLevelType w:val="multilevel"/>
    <w:tmpl w:val="7ECE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A7785"/>
    <w:multiLevelType w:val="hybridMultilevel"/>
    <w:tmpl w:val="A010F5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42127"/>
    <w:multiLevelType w:val="multilevel"/>
    <w:tmpl w:val="34527A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57D8D"/>
    <w:multiLevelType w:val="hybridMultilevel"/>
    <w:tmpl w:val="EFAE9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478F7"/>
    <w:multiLevelType w:val="multilevel"/>
    <w:tmpl w:val="B65C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53AB9"/>
    <w:multiLevelType w:val="multilevel"/>
    <w:tmpl w:val="323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4264E"/>
    <w:multiLevelType w:val="multilevel"/>
    <w:tmpl w:val="64907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547EC"/>
    <w:multiLevelType w:val="hybridMultilevel"/>
    <w:tmpl w:val="B6F8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13478"/>
    <w:multiLevelType w:val="multilevel"/>
    <w:tmpl w:val="33D6F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2738E5"/>
    <w:multiLevelType w:val="multilevel"/>
    <w:tmpl w:val="F6F2342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7D6D3A"/>
    <w:multiLevelType w:val="hybridMultilevel"/>
    <w:tmpl w:val="D72E780E"/>
    <w:lvl w:ilvl="0" w:tplc="FAC8661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8AF5D38"/>
    <w:multiLevelType w:val="multilevel"/>
    <w:tmpl w:val="016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F64212"/>
    <w:multiLevelType w:val="multilevel"/>
    <w:tmpl w:val="D20E1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2631D8"/>
    <w:multiLevelType w:val="multilevel"/>
    <w:tmpl w:val="F4AA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D953F7"/>
    <w:multiLevelType w:val="multilevel"/>
    <w:tmpl w:val="F006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6936F6"/>
    <w:multiLevelType w:val="multilevel"/>
    <w:tmpl w:val="76565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1B50B9"/>
    <w:multiLevelType w:val="multilevel"/>
    <w:tmpl w:val="37ECD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686100"/>
    <w:multiLevelType w:val="multilevel"/>
    <w:tmpl w:val="34142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2902D5"/>
    <w:multiLevelType w:val="multilevel"/>
    <w:tmpl w:val="9EBC166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886A5A"/>
    <w:multiLevelType w:val="multilevel"/>
    <w:tmpl w:val="94062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FB64AC"/>
    <w:multiLevelType w:val="multilevel"/>
    <w:tmpl w:val="D9F08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4635D4"/>
    <w:multiLevelType w:val="multilevel"/>
    <w:tmpl w:val="960E3F6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7637594"/>
    <w:multiLevelType w:val="hybridMultilevel"/>
    <w:tmpl w:val="F640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E64E0"/>
    <w:multiLevelType w:val="multilevel"/>
    <w:tmpl w:val="639CDF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CB0287"/>
    <w:multiLevelType w:val="multilevel"/>
    <w:tmpl w:val="4C6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7"/>
  </w:num>
  <w:num w:numId="4">
    <w:abstractNumId w:val="12"/>
  </w:num>
  <w:num w:numId="5">
    <w:abstractNumId w:val="20"/>
  </w:num>
  <w:num w:numId="6">
    <w:abstractNumId w:val="1"/>
  </w:num>
  <w:num w:numId="7">
    <w:abstractNumId w:val="10"/>
  </w:num>
  <w:num w:numId="8">
    <w:abstractNumId w:val="16"/>
  </w:num>
  <w:num w:numId="9">
    <w:abstractNumId w:val="6"/>
  </w:num>
  <w:num w:numId="10">
    <w:abstractNumId w:val="21"/>
  </w:num>
  <w:num w:numId="11">
    <w:abstractNumId w:val="19"/>
  </w:num>
  <w:num w:numId="12">
    <w:abstractNumId w:val="24"/>
  </w:num>
  <w:num w:numId="13">
    <w:abstractNumId w:val="23"/>
  </w:num>
  <w:num w:numId="14">
    <w:abstractNumId w:val="2"/>
  </w:num>
  <w:num w:numId="15">
    <w:abstractNumId w:val="17"/>
  </w:num>
  <w:num w:numId="16">
    <w:abstractNumId w:val="15"/>
  </w:num>
  <w:num w:numId="17">
    <w:abstractNumId w:val="9"/>
  </w:num>
  <w:num w:numId="18">
    <w:abstractNumId w:val="8"/>
  </w:num>
  <w:num w:numId="19">
    <w:abstractNumId w:val="18"/>
  </w:num>
  <w:num w:numId="20">
    <w:abstractNumId w:val="0"/>
  </w:num>
  <w:num w:numId="21">
    <w:abstractNumId w:val="28"/>
  </w:num>
  <w:num w:numId="22">
    <w:abstractNumId w:val="4"/>
  </w:num>
  <w:num w:numId="23">
    <w:abstractNumId w:val="3"/>
  </w:num>
  <w:num w:numId="24">
    <w:abstractNumId w:val="26"/>
  </w:num>
  <w:num w:numId="25">
    <w:abstractNumId w:val="14"/>
  </w:num>
  <w:num w:numId="26">
    <w:abstractNumId w:val="13"/>
  </w:num>
  <w:num w:numId="27">
    <w:abstractNumId w:val="25"/>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9620A"/>
    <w:rsid w:val="000B2305"/>
    <w:rsid w:val="000B2931"/>
    <w:rsid w:val="000C3167"/>
    <w:rsid w:val="000F5A41"/>
    <w:rsid w:val="00110A98"/>
    <w:rsid w:val="00134EB6"/>
    <w:rsid w:val="00137D18"/>
    <w:rsid w:val="00183B97"/>
    <w:rsid w:val="001A5955"/>
    <w:rsid w:val="001B75B4"/>
    <w:rsid w:val="001B7FF1"/>
    <w:rsid w:val="0022494D"/>
    <w:rsid w:val="00267C72"/>
    <w:rsid w:val="002A1C9C"/>
    <w:rsid w:val="002A3ABB"/>
    <w:rsid w:val="002E0722"/>
    <w:rsid w:val="002F32D2"/>
    <w:rsid w:val="00302F12"/>
    <w:rsid w:val="00380FF9"/>
    <w:rsid w:val="0038140C"/>
    <w:rsid w:val="003874C4"/>
    <w:rsid w:val="003D53FA"/>
    <w:rsid w:val="004838AC"/>
    <w:rsid w:val="00494D50"/>
    <w:rsid w:val="00495C24"/>
    <w:rsid w:val="0049678A"/>
    <w:rsid w:val="004F2E4F"/>
    <w:rsid w:val="004F38F9"/>
    <w:rsid w:val="005312EE"/>
    <w:rsid w:val="00531718"/>
    <w:rsid w:val="00580D6D"/>
    <w:rsid w:val="005830CB"/>
    <w:rsid w:val="00591793"/>
    <w:rsid w:val="005E4C6B"/>
    <w:rsid w:val="006156D7"/>
    <w:rsid w:val="00722790"/>
    <w:rsid w:val="007465C0"/>
    <w:rsid w:val="007870D9"/>
    <w:rsid w:val="007D6F53"/>
    <w:rsid w:val="007E1C57"/>
    <w:rsid w:val="00826523"/>
    <w:rsid w:val="0084770B"/>
    <w:rsid w:val="0089620A"/>
    <w:rsid w:val="008A1E81"/>
    <w:rsid w:val="008B1EBB"/>
    <w:rsid w:val="008D0D5B"/>
    <w:rsid w:val="00913FF5"/>
    <w:rsid w:val="0091658F"/>
    <w:rsid w:val="009B706C"/>
    <w:rsid w:val="00A111C5"/>
    <w:rsid w:val="00A30682"/>
    <w:rsid w:val="00A47ED8"/>
    <w:rsid w:val="00A55F95"/>
    <w:rsid w:val="00AA422A"/>
    <w:rsid w:val="00B20C2C"/>
    <w:rsid w:val="00B340F7"/>
    <w:rsid w:val="00B80B86"/>
    <w:rsid w:val="00BD0891"/>
    <w:rsid w:val="00C20D6A"/>
    <w:rsid w:val="00C30FF0"/>
    <w:rsid w:val="00C715B1"/>
    <w:rsid w:val="00CE44F4"/>
    <w:rsid w:val="00D06920"/>
    <w:rsid w:val="00D26D45"/>
    <w:rsid w:val="00D5124F"/>
    <w:rsid w:val="00DA11CB"/>
    <w:rsid w:val="00DB10E9"/>
    <w:rsid w:val="00DE27D1"/>
    <w:rsid w:val="00DF3A4F"/>
    <w:rsid w:val="00E20610"/>
    <w:rsid w:val="00E4788F"/>
    <w:rsid w:val="00EA350F"/>
    <w:rsid w:val="00EB51D4"/>
    <w:rsid w:val="00EB6DD0"/>
    <w:rsid w:val="00EC2141"/>
    <w:rsid w:val="00F3517E"/>
    <w:rsid w:val="00F45401"/>
    <w:rsid w:val="00F55BAC"/>
    <w:rsid w:val="00F7409A"/>
    <w:rsid w:val="00FA767B"/>
    <w:rsid w:val="00FC5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0A"/>
    <w:rPr>
      <w:rFonts w:ascii="Tahoma" w:hAnsi="Tahoma" w:cs="Tahoma"/>
      <w:sz w:val="16"/>
      <w:szCs w:val="16"/>
    </w:rPr>
  </w:style>
  <w:style w:type="paragraph" w:styleId="ListParagraph">
    <w:name w:val="List Paragraph"/>
    <w:basedOn w:val="Normal"/>
    <w:uiPriority w:val="34"/>
    <w:qFormat/>
    <w:rsid w:val="0089620A"/>
    <w:pPr>
      <w:ind w:left="720"/>
      <w:contextualSpacing/>
    </w:pPr>
  </w:style>
  <w:style w:type="character" w:styleId="Hyperlink">
    <w:name w:val="Hyperlink"/>
    <w:basedOn w:val="DefaultParagraphFont"/>
    <w:uiPriority w:val="99"/>
    <w:semiHidden/>
    <w:unhideWhenUsed/>
    <w:rsid w:val="00AA422A"/>
    <w:rPr>
      <w:color w:val="0000FF"/>
      <w:u w:val="single"/>
    </w:rPr>
  </w:style>
  <w:style w:type="paragraph" w:styleId="NormalWeb">
    <w:name w:val="Normal (Web)"/>
    <w:basedOn w:val="Normal"/>
    <w:uiPriority w:val="99"/>
    <w:unhideWhenUsed/>
    <w:rsid w:val="00AA422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D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323">
      <w:bodyDiv w:val="1"/>
      <w:marLeft w:val="0"/>
      <w:marRight w:val="0"/>
      <w:marTop w:val="0"/>
      <w:marBottom w:val="0"/>
      <w:divBdr>
        <w:top w:val="none" w:sz="0" w:space="0" w:color="auto"/>
        <w:left w:val="none" w:sz="0" w:space="0" w:color="auto"/>
        <w:bottom w:val="none" w:sz="0" w:space="0" w:color="auto"/>
        <w:right w:val="none" w:sz="0" w:space="0" w:color="auto"/>
      </w:divBdr>
    </w:div>
    <w:div w:id="287664381">
      <w:bodyDiv w:val="1"/>
      <w:marLeft w:val="0"/>
      <w:marRight w:val="0"/>
      <w:marTop w:val="0"/>
      <w:marBottom w:val="0"/>
      <w:divBdr>
        <w:top w:val="none" w:sz="0" w:space="0" w:color="auto"/>
        <w:left w:val="none" w:sz="0" w:space="0" w:color="auto"/>
        <w:bottom w:val="none" w:sz="0" w:space="0" w:color="auto"/>
        <w:right w:val="none" w:sz="0" w:space="0" w:color="auto"/>
      </w:divBdr>
    </w:div>
    <w:div w:id="680476584">
      <w:bodyDiv w:val="1"/>
      <w:marLeft w:val="0"/>
      <w:marRight w:val="0"/>
      <w:marTop w:val="0"/>
      <w:marBottom w:val="0"/>
      <w:divBdr>
        <w:top w:val="none" w:sz="0" w:space="0" w:color="auto"/>
        <w:left w:val="none" w:sz="0" w:space="0" w:color="auto"/>
        <w:bottom w:val="none" w:sz="0" w:space="0" w:color="auto"/>
        <w:right w:val="none" w:sz="0" w:space="0" w:color="auto"/>
      </w:divBdr>
      <w:divsChild>
        <w:div w:id="1408335308">
          <w:marLeft w:val="0"/>
          <w:marRight w:val="0"/>
          <w:marTop w:val="0"/>
          <w:marBottom w:val="0"/>
          <w:divBdr>
            <w:top w:val="none" w:sz="0" w:space="0" w:color="auto"/>
            <w:left w:val="none" w:sz="0" w:space="0" w:color="auto"/>
            <w:bottom w:val="none" w:sz="0" w:space="0" w:color="auto"/>
            <w:right w:val="none" w:sz="0" w:space="0" w:color="auto"/>
          </w:divBdr>
          <w:divsChild>
            <w:div w:id="207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8770">
      <w:bodyDiv w:val="1"/>
      <w:marLeft w:val="0"/>
      <w:marRight w:val="0"/>
      <w:marTop w:val="0"/>
      <w:marBottom w:val="0"/>
      <w:divBdr>
        <w:top w:val="none" w:sz="0" w:space="0" w:color="auto"/>
        <w:left w:val="none" w:sz="0" w:space="0" w:color="auto"/>
        <w:bottom w:val="none" w:sz="0" w:space="0" w:color="auto"/>
        <w:right w:val="none" w:sz="0" w:space="0" w:color="auto"/>
      </w:divBdr>
    </w:div>
    <w:div w:id="20419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C690-311C-4497-BF90-B7BFDA5F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jjrogers</dc:creator>
  <cp:keywords/>
  <dc:description/>
  <cp:lastModifiedBy>jjrogers</cp:lastModifiedBy>
  <cp:revision>31</cp:revision>
  <cp:lastPrinted>2011-08-14T19:03:00Z</cp:lastPrinted>
  <dcterms:created xsi:type="dcterms:W3CDTF">2013-02-26T15:07:00Z</dcterms:created>
  <dcterms:modified xsi:type="dcterms:W3CDTF">2014-10-20T20:03:00Z</dcterms:modified>
</cp:coreProperties>
</file>